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jc w:val="center"/>
        <w:rPr>
          <w:b w:val="1"/>
          <w:color w:val="272c30"/>
          <w:sz w:val="57"/>
          <w:szCs w:val="57"/>
        </w:rPr>
      </w:pPr>
      <w:bookmarkStart w:colFirst="0" w:colLast="0" w:name="_u2ovke2raqmc" w:id="0"/>
      <w:bookmarkEnd w:id="0"/>
      <w:r w:rsidDel="00000000" w:rsidR="00000000" w:rsidRPr="00000000">
        <w:rPr>
          <w:b w:val="1"/>
          <w:color w:val="272c30"/>
          <w:sz w:val="57"/>
          <w:szCs w:val="57"/>
          <w:rtl w:val="0"/>
        </w:rPr>
        <w:t xml:space="preserve"> 2023 Spring Conference in New Orleans</w:t>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jc w:val="center"/>
        <w:rPr>
          <w:b w:val="1"/>
          <w:color w:val="272c30"/>
          <w:sz w:val="57"/>
          <w:szCs w:val="57"/>
        </w:rPr>
      </w:pPr>
      <w:bookmarkStart w:colFirst="0" w:colLast="0" w:name="_8yt2qi9x5hfs" w:id="1"/>
      <w:bookmarkEnd w:id="1"/>
      <w:r w:rsidDel="00000000" w:rsidR="00000000" w:rsidRPr="00000000">
        <w:rPr>
          <w:b w:val="1"/>
          <w:color w:val="272c30"/>
          <w:sz w:val="57"/>
          <w:szCs w:val="57"/>
          <w:rtl w:val="0"/>
        </w:rPr>
        <w:t xml:space="preserve">International Conference</w:t>
      </w:r>
    </w:p>
    <w:p w:rsidR="00000000" w:rsidDel="00000000" w:rsidP="00000000" w:rsidRDefault="00000000" w:rsidRPr="00000000" w14:paraId="000000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jc w:val="center"/>
        <w:rPr>
          <w:b w:val="1"/>
          <w:color w:val="272c30"/>
          <w:sz w:val="53"/>
          <w:szCs w:val="53"/>
        </w:rPr>
      </w:pPr>
      <w:bookmarkStart w:colFirst="0" w:colLast="0" w:name="_o90drih60b62" w:id="2"/>
      <w:bookmarkEnd w:id="2"/>
      <w:r w:rsidDel="00000000" w:rsidR="00000000" w:rsidRPr="00000000">
        <w:rPr>
          <w:b w:val="1"/>
          <w:color w:val="272c30"/>
          <w:sz w:val="53"/>
          <w:szCs w:val="53"/>
          <w:rtl w:val="0"/>
        </w:rPr>
        <w:t xml:space="preserve">April 19-21, 2023 in New Orleans, LA</w:t>
      </w:r>
    </w:p>
    <w:p w:rsidR="00000000" w:rsidDel="00000000" w:rsidP="00000000" w:rsidRDefault="00000000" w:rsidRPr="00000000" w14:paraId="000000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jc w:val="center"/>
        <w:rPr>
          <w:b w:val="1"/>
          <w:color w:val="272c30"/>
          <w:sz w:val="57"/>
          <w:szCs w:val="57"/>
        </w:rPr>
      </w:pPr>
      <w:bookmarkStart w:colFirst="0" w:colLast="0" w:name="_ki88mcc0imtj" w:id="3"/>
      <w:bookmarkEnd w:id="3"/>
      <w:r w:rsidDel="00000000" w:rsidR="00000000" w:rsidRPr="00000000">
        <w:rPr>
          <w:b w:val="1"/>
          <w:color w:val="272c30"/>
          <w:sz w:val="57"/>
          <w:szCs w:val="57"/>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jc w:val="center"/>
        <w:rPr>
          <w:b w:val="1"/>
          <w:color w:val="272c30"/>
          <w:sz w:val="15"/>
          <w:szCs w:val="15"/>
        </w:rPr>
      </w:pPr>
      <w:bookmarkStart w:colFirst="0" w:colLast="0" w:name="_3u34n02q3p44" w:id="4"/>
      <w:bookmarkEnd w:id="4"/>
      <w:r w:rsidDel="00000000" w:rsidR="00000000" w:rsidRPr="00000000">
        <w:rPr>
          <w:b w:val="1"/>
          <w:color w:val="272c30"/>
          <w:sz w:val="15"/>
          <w:szCs w:val="15"/>
          <w:rtl w:val="0"/>
        </w:rPr>
        <w:t xml:space="preserve">Jackson Square Image Courtesy of Dr. Robert Lahm  2018</w:t>
      </w:r>
    </w:p>
    <w:p w:rsidR="00000000" w:rsidDel="00000000" w:rsidP="00000000" w:rsidRDefault="00000000" w:rsidRPr="00000000" w14:paraId="0000000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jc w:val="center"/>
        <w:rPr>
          <w:b w:val="1"/>
          <w:color w:val="272c30"/>
          <w:sz w:val="57"/>
          <w:szCs w:val="57"/>
        </w:rPr>
      </w:pPr>
      <w:bookmarkStart w:colFirst="0" w:colLast="0" w:name="_71xs6iisc9vb" w:id="5"/>
      <w:bookmarkEnd w:id="5"/>
      <w:r w:rsidDel="00000000" w:rsidR="00000000" w:rsidRPr="00000000">
        <w:rPr>
          <w:b w:val="1"/>
          <w:color w:val="272c30"/>
          <w:sz w:val="57"/>
          <w:szCs w:val="57"/>
          <w:rtl w:val="0"/>
        </w:rPr>
        <w:t xml:space="preserve">CONFERENCE PROGRAM</w:t>
      </w:r>
    </w:p>
    <w:p w:rsidR="00000000" w:rsidDel="00000000" w:rsidP="00000000" w:rsidRDefault="00000000" w:rsidRPr="00000000" w14:paraId="0000000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ind w:firstLine="720"/>
        <w:rPr>
          <w:color w:val="272c30"/>
          <w:sz w:val="24"/>
          <w:szCs w:val="24"/>
        </w:rPr>
      </w:pPr>
      <w:bookmarkStart w:colFirst="0" w:colLast="0" w:name="_u2ovke2raqmc" w:id="0"/>
      <w:bookmarkEnd w:id="0"/>
      <w:r w:rsidDel="00000000" w:rsidR="00000000" w:rsidRPr="00000000">
        <w:rPr>
          <w:color w:val="272c30"/>
          <w:sz w:val="24"/>
          <w:szCs w:val="24"/>
          <w:rtl w:val="0"/>
        </w:rPr>
        <w:t xml:space="preserve">Dear fellows IGBR participants, it is my great pleasure to welcome you to our Spring Conference in New Orleans. Once again we have received a great number of submissions and even if it is becoming difficult to schedule all these presentations, it is a good problem to have! On behalf of the Board of Director, I want to express our sincere appreciation for your effort and choosing us to present your research. We are dedicated to being the home of collegial and supportive scholarly conferences and provide opportunities to publish in quality business journals, and that can only happen if you pick us to be your outlet for your research.</w:t>
      </w:r>
    </w:p>
    <w:p w:rsidR="00000000" w:rsidDel="00000000" w:rsidP="00000000" w:rsidRDefault="00000000" w:rsidRPr="00000000" w14:paraId="000000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ind w:firstLine="720"/>
        <w:rPr>
          <w:sz w:val="24"/>
          <w:szCs w:val="24"/>
        </w:rPr>
      </w:pPr>
      <w:bookmarkStart w:colFirst="0" w:colLast="0" w:name="_lcqqtgnp4j4n" w:id="6"/>
      <w:bookmarkEnd w:id="6"/>
      <w:r w:rsidDel="00000000" w:rsidR="00000000" w:rsidRPr="00000000">
        <w:rPr>
          <w:sz w:val="24"/>
          <w:szCs w:val="24"/>
          <w:rtl w:val="0"/>
        </w:rPr>
        <w:t xml:space="preserve">Trey will be manning the registration desk in Nottoway B, and the presentations will be held in Nottoway A. The dinner will be in Rosedown.</w:t>
      </w:r>
    </w:p>
    <w:p w:rsidR="00000000" w:rsidDel="00000000" w:rsidP="00000000" w:rsidRDefault="00000000" w:rsidRPr="00000000" w14:paraId="00000009">
      <w:pPr>
        <w:rPr>
          <w:sz w:val="24"/>
          <w:szCs w:val="24"/>
        </w:rPr>
      </w:pPr>
      <w:r w:rsidDel="00000000" w:rsidR="00000000" w:rsidRPr="00000000">
        <w:rPr>
          <w:sz w:val="24"/>
          <w:szCs w:val="24"/>
          <w:rtl w:val="0"/>
        </w:rPr>
        <w:tab/>
        <w:t xml:space="preserve">I hope you will let the bon temps rouler in New Orleans and have a great conference, and that you will join us this Fall in a new location: San Antonio, TX!</w:t>
      </w:r>
    </w:p>
    <w:p w:rsidR="00000000" w:rsidDel="00000000" w:rsidP="00000000" w:rsidRDefault="00000000" w:rsidRPr="00000000" w14:paraId="0000000A">
      <w:pPr>
        <w:rPr>
          <w:sz w:val="24"/>
          <w:szCs w:val="24"/>
        </w:rPr>
      </w:pPr>
      <w:r w:rsidDel="00000000" w:rsidR="00000000" w:rsidRPr="00000000">
        <w:rPr>
          <w:sz w:val="24"/>
          <w:szCs w:val="24"/>
          <w:rtl w:val="0"/>
        </w:rPr>
        <w:tab/>
        <w:t xml:space="preserve">Laurent Josien, IGBR president.</w:t>
      </w:r>
      <w:r w:rsidDel="00000000" w:rsidR="00000000" w:rsidRPr="00000000">
        <w:rPr>
          <w:rtl w:val="0"/>
        </w:rPr>
      </w:r>
    </w:p>
    <w:p w:rsidR="00000000" w:rsidDel="00000000" w:rsidP="00000000" w:rsidRDefault="00000000" w:rsidRPr="00000000" w14:paraId="0000000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rPr>
          <w:sz w:val="24"/>
          <w:szCs w:val="24"/>
        </w:rPr>
      </w:pPr>
      <w:bookmarkStart w:colFirst="0" w:colLast="0" w:name="_nekfaxx1w5yo" w:id="7"/>
      <w:bookmarkEnd w:id="7"/>
      <w:r w:rsidDel="00000000" w:rsidR="00000000" w:rsidRPr="00000000">
        <w:rPr>
          <w:rtl w:val="0"/>
        </w:rPr>
      </w:r>
    </w:p>
    <w:p w:rsidR="00000000" w:rsidDel="00000000" w:rsidP="00000000" w:rsidRDefault="00000000" w:rsidRPr="00000000" w14:paraId="000000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40" w:before="0" w:line="288" w:lineRule="auto"/>
        <w:rPr>
          <w:sz w:val="24"/>
          <w:szCs w:val="24"/>
        </w:rPr>
      </w:pPr>
      <w:bookmarkStart w:colFirst="0" w:colLast="0" w:name="_n235ljqvccy3" w:id="8"/>
      <w:bookmarkEnd w:id="8"/>
      <w:r w:rsidDel="00000000" w:rsidR="00000000" w:rsidRPr="00000000">
        <w:br w:type="page"/>
      </w:r>
      <w:r w:rsidDel="00000000" w:rsidR="00000000" w:rsidRPr="00000000">
        <w:rPr>
          <w:rtl w:val="0"/>
        </w:rPr>
      </w:r>
    </w:p>
    <w:p w:rsidR="00000000" w:rsidDel="00000000" w:rsidP="00000000" w:rsidRDefault="00000000" w:rsidRPr="00000000" w14:paraId="0000000D">
      <w:pPr>
        <w:jc w:val="center"/>
        <w:rPr>
          <w:b w:val="1"/>
          <w:sz w:val="32"/>
          <w:szCs w:val="32"/>
        </w:rPr>
      </w:pPr>
      <w:r w:rsidDel="00000000" w:rsidR="00000000" w:rsidRPr="00000000">
        <w:rPr>
          <w:b w:val="1"/>
          <w:sz w:val="32"/>
          <w:szCs w:val="32"/>
          <w:rtl w:val="0"/>
        </w:rPr>
        <w:t xml:space="preserve">Wednesday April 19th</w:t>
      </w:r>
    </w:p>
    <w:p w:rsidR="00000000" w:rsidDel="00000000" w:rsidP="00000000" w:rsidRDefault="00000000" w:rsidRPr="00000000" w14:paraId="0000000E">
      <w:pPr>
        <w:jc w:val="center"/>
        <w:rPr>
          <w:b w:val="1"/>
          <w:sz w:val="20"/>
          <w:szCs w:val="20"/>
        </w:rPr>
      </w:pPr>
      <w:r w:rsidDel="00000000" w:rsidR="00000000" w:rsidRPr="00000000">
        <w:rPr>
          <w:b w:val="1"/>
          <w:sz w:val="20"/>
          <w:szCs w:val="20"/>
          <w:rtl w:val="0"/>
        </w:rPr>
        <w:t xml:space="preserve">SESSION 1: 9AM-12PM</w:t>
      </w:r>
    </w:p>
    <w:p w:rsidR="00000000" w:rsidDel="00000000" w:rsidP="00000000" w:rsidRDefault="00000000" w:rsidRPr="00000000" w14:paraId="0000000F">
      <w:pPr>
        <w:jc w:val="center"/>
        <w:rPr>
          <w:b w:val="1"/>
          <w:sz w:val="20"/>
          <w:szCs w:val="20"/>
        </w:rPr>
      </w:pPr>
      <w:r w:rsidDel="00000000" w:rsidR="00000000" w:rsidRPr="00000000">
        <w:rPr>
          <w:b w:val="1"/>
          <w:color w:val="555555"/>
          <w:rtl w:val="0"/>
        </w:rPr>
        <w:t xml:space="preserve">https://lipscomb.zoom.us/j/88194008780</w:t>
      </w:r>
      <w:r w:rsidDel="00000000" w:rsidR="00000000" w:rsidRPr="00000000">
        <w:rPr>
          <w:rtl w:val="0"/>
        </w:rPr>
      </w:r>
    </w:p>
    <w:p w:rsidR="00000000" w:rsidDel="00000000" w:rsidP="00000000" w:rsidRDefault="00000000" w:rsidRPr="00000000" w14:paraId="00000010">
      <w:pPr>
        <w:jc w:val="center"/>
        <w:rPr>
          <w:b w:val="1"/>
          <w:sz w:val="20"/>
          <w:szCs w:val="20"/>
        </w:rPr>
      </w:pPr>
      <w:r w:rsidDel="00000000" w:rsidR="00000000" w:rsidRPr="00000000">
        <w:rPr>
          <w:b w:val="1"/>
          <w:sz w:val="20"/>
          <w:szCs w:val="20"/>
          <w:rtl w:val="0"/>
        </w:rPr>
        <w:t xml:space="preserve">EXAMINING ESG AS A PERFORMANCE-ENHANCEMENT FACTOR FOR MUTUAL FUNDS DURING COVID-19. A DATA ENVELOPMENT ANALYSIS</w:t>
      </w:r>
    </w:p>
    <w:p w:rsidR="00000000" w:rsidDel="00000000" w:rsidP="00000000" w:rsidRDefault="00000000" w:rsidRPr="00000000" w14:paraId="00000011">
      <w:pPr>
        <w:spacing w:after="0" w:before="0" w:line="240" w:lineRule="auto"/>
        <w:jc w:val="center"/>
        <w:rPr>
          <w:sz w:val="20"/>
          <w:szCs w:val="20"/>
        </w:rPr>
      </w:pPr>
      <w:r w:rsidDel="00000000" w:rsidR="00000000" w:rsidRPr="00000000">
        <w:rPr>
          <w:sz w:val="20"/>
          <w:szCs w:val="20"/>
          <w:rtl w:val="0"/>
        </w:rPr>
        <w:t xml:space="preserve">Ioannis Tampakoudis, </w:t>
      </w:r>
      <w:r w:rsidDel="00000000" w:rsidR="00000000" w:rsidRPr="00000000">
        <w:rPr>
          <w:color w:val="555555"/>
          <w:sz w:val="20"/>
          <w:szCs w:val="20"/>
          <w:rtl w:val="0"/>
        </w:rPr>
        <w:t xml:space="preserve">Univeristy of Macedonia</w:t>
      </w:r>
      <w:r w:rsidDel="00000000" w:rsidR="00000000" w:rsidRPr="00000000">
        <w:rPr>
          <w:rtl w:val="0"/>
        </w:rPr>
      </w:r>
    </w:p>
    <w:p w:rsidR="00000000" w:rsidDel="00000000" w:rsidP="00000000" w:rsidRDefault="00000000" w:rsidRPr="00000000" w14:paraId="00000012">
      <w:pPr>
        <w:spacing w:after="0" w:before="0" w:line="240" w:lineRule="auto"/>
        <w:jc w:val="center"/>
        <w:rPr>
          <w:sz w:val="20"/>
          <w:szCs w:val="20"/>
        </w:rPr>
      </w:pPr>
      <w:r w:rsidDel="00000000" w:rsidR="00000000" w:rsidRPr="00000000">
        <w:rPr>
          <w:sz w:val="20"/>
          <w:szCs w:val="20"/>
          <w:rtl w:val="0"/>
        </w:rPr>
        <w:t xml:space="preserve">Nikolaos Kiosses, </w:t>
      </w:r>
      <w:r w:rsidDel="00000000" w:rsidR="00000000" w:rsidRPr="00000000">
        <w:rPr>
          <w:color w:val="555555"/>
          <w:sz w:val="20"/>
          <w:szCs w:val="20"/>
          <w:rtl w:val="0"/>
        </w:rPr>
        <w:t xml:space="preserve">Univeristy of Macedonia</w:t>
      </w:r>
      <w:r w:rsidDel="00000000" w:rsidR="00000000" w:rsidRPr="00000000">
        <w:rPr>
          <w:rtl w:val="0"/>
        </w:rPr>
      </w:r>
    </w:p>
    <w:p w:rsidR="00000000" w:rsidDel="00000000" w:rsidP="00000000" w:rsidRDefault="00000000" w:rsidRPr="00000000" w14:paraId="00000013">
      <w:pPr>
        <w:spacing w:after="0" w:before="0" w:line="240" w:lineRule="auto"/>
        <w:jc w:val="center"/>
        <w:rPr>
          <w:sz w:val="20"/>
          <w:szCs w:val="20"/>
        </w:rPr>
      </w:pPr>
      <w:r w:rsidDel="00000000" w:rsidR="00000000" w:rsidRPr="00000000">
        <w:rPr>
          <w:sz w:val="20"/>
          <w:szCs w:val="20"/>
          <w:rtl w:val="0"/>
        </w:rPr>
        <w:t xml:space="preserve"> </w:t>
      </w:r>
      <w:r w:rsidDel="00000000" w:rsidR="00000000" w:rsidRPr="00000000">
        <w:rPr>
          <w:color w:val="555555"/>
          <w:sz w:val="20"/>
          <w:szCs w:val="20"/>
          <w:rtl w:val="0"/>
        </w:rPr>
        <w:t xml:space="preserve">Konstantinos Petridis</w:t>
      </w:r>
      <w:r w:rsidDel="00000000" w:rsidR="00000000" w:rsidRPr="00000000">
        <w:rPr>
          <w:sz w:val="20"/>
          <w:szCs w:val="20"/>
          <w:rtl w:val="0"/>
        </w:rPr>
        <w:t xml:space="preserve">, </w:t>
      </w:r>
      <w:r w:rsidDel="00000000" w:rsidR="00000000" w:rsidRPr="00000000">
        <w:rPr>
          <w:color w:val="555555"/>
          <w:sz w:val="20"/>
          <w:szCs w:val="20"/>
          <w:rtl w:val="0"/>
        </w:rPr>
        <w:t xml:space="preserve">Univeristy of Macedonia</w:t>
      </w:r>
      <w:r w:rsidDel="00000000" w:rsidR="00000000" w:rsidRPr="00000000">
        <w:rPr>
          <w:rtl w:val="0"/>
        </w:rPr>
      </w:r>
    </w:p>
    <w:p w:rsidR="00000000" w:rsidDel="00000000" w:rsidP="00000000" w:rsidRDefault="00000000" w:rsidRPr="00000000" w14:paraId="00000014">
      <w:pPr>
        <w:jc w:val="center"/>
        <w:rPr>
          <w:b w:val="1"/>
          <w:sz w:val="20"/>
          <w:szCs w:val="20"/>
        </w:rPr>
      </w:pPr>
      <w:r w:rsidDel="00000000" w:rsidR="00000000" w:rsidRPr="00000000">
        <w:rPr>
          <w:b w:val="1"/>
          <w:color w:val="555555"/>
          <w:sz w:val="20"/>
          <w:szCs w:val="20"/>
          <w:rtl w:val="0"/>
        </w:rPr>
        <w:t xml:space="preserve">ANALYZING COMMUNITY REPRESENTATION WITH TWITTER CONTENT</w:t>
      </w:r>
      <w:r w:rsidDel="00000000" w:rsidR="00000000" w:rsidRPr="00000000">
        <w:rPr>
          <w:b w:val="1"/>
          <w:sz w:val="20"/>
          <w:szCs w:val="20"/>
          <w:rtl w:val="0"/>
        </w:rPr>
        <w:t xml:space="preserve"> </w:t>
      </w:r>
    </w:p>
    <w:p w:rsidR="00000000" w:rsidDel="00000000" w:rsidP="00000000" w:rsidRDefault="00000000" w:rsidRPr="00000000" w14:paraId="00000015">
      <w:pPr>
        <w:spacing w:after="0" w:before="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Kathryn Woods, </w:t>
      </w:r>
      <w:r w:rsidDel="00000000" w:rsidR="00000000" w:rsidRPr="00000000">
        <w:rPr>
          <w:b w:val="1"/>
          <w:color w:val="555555"/>
          <w:sz w:val="20"/>
          <w:szCs w:val="20"/>
          <w:rtl w:val="0"/>
        </w:rPr>
        <w:t xml:space="preserve">Austin Peay State University (session chair)</w:t>
      </w:r>
      <w:r w:rsidDel="00000000" w:rsidR="00000000" w:rsidRPr="00000000">
        <w:rPr>
          <w:rtl w:val="0"/>
        </w:rPr>
      </w:r>
    </w:p>
    <w:p w:rsidR="00000000" w:rsidDel="00000000" w:rsidP="00000000" w:rsidRDefault="00000000" w:rsidRPr="00000000" w14:paraId="00000016">
      <w:pPr>
        <w:spacing w:after="0" w:before="0" w:line="240" w:lineRule="auto"/>
        <w:jc w:val="center"/>
        <w:rPr>
          <w:color w:val="555555"/>
          <w:sz w:val="20"/>
          <w:szCs w:val="20"/>
        </w:rPr>
      </w:pPr>
      <w:r w:rsidDel="00000000" w:rsidR="00000000" w:rsidRPr="00000000">
        <w:rPr>
          <w:rFonts w:ascii="Times New Roman" w:cs="Times New Roman" w:eastAsia="Times New Roman" w:hAnsi="Times New Roman"/>
          <w:sz w:val="20"/>
          <w:szCs w:val="20"/>
          <w:rtl w:val="0"/>
        </w:rPr>
        <w:t xml:space="preserve">Terry Damron, </w:t>
      </w:r>
      <w:r w:rsidDel="00000000" w:rsidR="00000000" w:rsidRPr="00000000">
        <w:rPr>
          <w:color w:val="555555"/>
          <w:sz w:val="20"/>
          <w:szCs w:val="20"/>
          <w:rtl w:val="0"/>
        </w:rPr>
        <w:t xml:space="preserve">Austin Peay State University</w:t>
      </w:r>
    </w:p>
    <w:p w:rsidR="00000000" w:rsidDel="00000000" w:rsidP="00000000" w:rsidRDefault="00000000" w:rsidRPr="00000000" w14:paraId="00000017">
      <w:pPr>
        <w:jc w:val="center"/>
        <w:rPr>
          <w:b w:val="1"/>
          <w:color w:val="555555"/>
          <w:sz w:val="20"/>
          <w:szCs w:val="20"/>
        </w:rPr>
      </w:pPr>
      <w:r w:rsidDel="00000000" w:rsidR="00000000" w:rsidRPr="00000000">
        <w:rPr>
          <w:b w:val="1"/>
          <w:color w:val="555555"/>
          <w:sz w:val="20"/>
          <w:szCs w:val="20"/>
          <w:rtl w:val="0"/>
        </w:rPr>
        <w:t xml:space="preserve">THE FUTURE OF EMPLOYEE DEVELOPMENT IMPACTING GLOBAL ORGANIZATIONAL CULTURE</w:t>
      </w:r>
      <w:r w:rsidDel="00000000" w:rsidR="00000000" w:rsidRPr="00000000">
        <w:rPr>
          <w:rtl w:val="0"/>
        </w:rPr>
      </w:r>
    </w:p>
    <w:p w:rsidR="00000000" w:rsidDel="00000000" w:rsidP="00000000" w:rsidRDefault="00000000" w:rsidRPr="00000000" w14:paraId="00000018">
      <w:pPr>
        <w:jc w:val="center"/>
        <w:rPr>
          <w:sz w:val="20"/>
          <w:szCs w:val="20"/>
        </w:rPr>
      </w:pPr>
      <w:r w:rsidDel="00000000" w:rsidR="00000000" w:rsidRPr="00000000">
        <w:rPr>
          <w:sz w:val="20"/>
          <w:szCs w:val="20"/>
          <w:rtl w:val="0"/>
        </w:rPr>
        <w:t xml:space="preserve">Stephanie Bilderback, </w:t>
      </w:r>
      <w:r w:rsidDel="00000000" w:rsidR="00000000" w:rsidRPr="00000000">
        <w:rPr>
          <w:color w:val="555555"/>
          <w:sz w:val="20"/>
          <w:szCs w:val="20"/>
          <w:rtl w:val="0"/>
        </w:rPr>
        <w:t xml:space="preserve">Austin Peay State University</w:t>
      </w:r>
      <w:r w:rsidDel="00000000" w:rsidR="00000000" w:rsidRPr="00000000">
        <w:rPr>
          <w:rtl w:val="0"/>
        </w:rPr>
      </w:r>
    </w:p>
    <w:p w:rsidR="00000000" w:rsidDel="00000000" w:rsidP="00000000" w:rsidRDefault="00000000" w:rsidRPr="00000000" w14:paraId="00000019">
      <w:pPr>
        <w:jc w:val="center"/>
        <w:rPr>
          <w:b w:val="1"/>
          <w:sz w:val="20"/>
          <w:szCs w:val="20"/>
        </w:rPr>
      </w:pPr>
      <w:r w:rsidDel="00000000" w:rsidR="00000000" w:rsidRPr="00000000">
        <w:rPr>
          <w:b w:val="1"/>
          <w:sz w:val="20"/>
          <w:szCs w:val="20"/>
          <w:rtl w:val="0"/>
        </w:rPr>
        <w:t xml:space="preserve">DIFFERENCES BETWEEN STUDENTS AND INSTRUCTORS DURING HELP-SEEKING BEHAVIOR</w:t>
      </w:r>
    </w:p>
    <w:p w:rsidR="00000000" w:rsidDel="00000000" w:rsidP="00000000" w:rsidRDefault="00000000" w:rsidRPr="00000000" w14:paraId="0000001A">
      <w:pPr>
        <w:spacing w:after="0" w:before="0" w:line="240" w:lineRule="auto"/>
        <w:jc w:val="center"/>
        <w:rPr>
          <w:sz w:val="20"/>
          <w:szCs w:val="20"/>
        </w:rPr>
      </w:pPr>
      <w:r w:rsidDel="00000000" w:rsidR="00000000" w:rsidRPr="00000000">
        <w:rPr>
          <w:sz w:val="20"/>
          <w:szCs w:val="20"/>
          <w:rtl w:val="0"/>
        </w:rPr>
        <w:t xml:space="preserve">Obyung Kwun, </w:t>
      </w:r>
      <w:r w:rsidDel="00000000" w:rsidR="00000000" w:rsidRPr="00000000">
        <w:rPr>
          <w:color w:val="555555"/>
          <w:sz w:val="20"/>
          <w:szCs w:val="20"/>
          <w:rtl w:val="0"/>
        </w:rPr>
        <w:t xml:space="preserve">Southern University at New Orleans</w:t>
      </w:r>
      <w:r w:rsidDel="00000000" w:rsidR="00000000" w:rsidRPr="00000000">
        <w:rPr>
          <w:rtl w:val="0"/>
        </w:rPr>
      </w:r>
    </w:p>
    <w:p w:rsidR="00000000" w:rsidDel="00000000" w:rsidP="00000000" w:rsidRDefault="00000000" w:rsidRPr="00000000" w14:paraId="0000001B">
      <w:pPr>
        <w:spacing w:after="0" w:before="0" w:line="240" w:lineRule="auto"/>
        <w:jc w:val="center"/>
        <w:rPr>
          <w:sz w:val="20"/>
          <w:szCs w:val="20"/>
        </w:rPr>
      </w:pPr>
      <w:r w:rsidDel="00000000" w:rsidR="00000000" w:rsidRPr="00000000">
        <w:rPr>
          <w:sz w:val="20"/>
          <w:szCs w:val="20"/>
          <w:rtl w:val="0"/>
        </w:rPr>
        <w:t xml:space="preserve">Ghasem Alijani, </w:t>
      </w:r>
      <w:r w:rsidDel="00000000" w:rsidR="00000000" w:rsidRPr="00000000">
        <w:rPr>
          <w:color w:val="555555"/>
          <w:sz w:val="20"/>
          <w:szCs w:val="20"/>
          <w:rtl w:val="0"/>
        </w:rPr>
        <w:t xml:space="preserve">Southern University at New Orleans</w:t>
      </w:r>
      <w:r w:rsidDel="00000000" w:rsidR="00000000" w:rsidRPr="00000000">
        <w:rPr>
          <w:rtl w:val="0"/>
        </w:rPr>
      </w:r>
    </w:p>
    <w:p w:rsidR="00000000" w:rsidDel="00000000" w:rsidP="00000000" w:rsidRDefault="00000000" w:rsidRPr="00000000" w14:paraId="0000001C">
      <w:pPr>
        <w:jc w:val="center"/>
        <w:rPr>
          <w:b w:val="1"/>
          <w:i w:val="1"/>
          <w:sz w:val="20"/>
          <w:szCs w:val="20"/>
        </w:rPr>
      </w:pPr>
      <w:r w:rsidDel="00000000" w:rsidR="00000000" w:rsidRPr="00000000">
        <w:rPr>
          <w:b w:val="1"/>
          <w:i w:val="1"/>
          <w:sz w:val="20"/>
          <w:szCs w:val="20"/>
          <w:rtl w:val="0"/>
        </w:rPr>
        <w:t xml:space="preserve">BUILDING KNOWLEDGE SPILLOVER THROUGH REGIONAL INDUSTRY-ACADEMIC COLLABORATIONS: A CASE STUDY (Zoom)</w:t>
      </w:r>
    </w:p>
    <w:p w:rsidR="00000000" w:rsidDel="00000000" w:rsidP="00000000" w:rsidRDefault="00000000" w:rsidRPr="00000000" w14:paraId="0000001D">
      <w:pPr>
        <w:spacing w:after="0" w:before="0" w:line="240" w:lineRule="auto"/>
        <w:jc w:val="center"/>
        <w:rPr>
          <w:color w:val="555555"/>
          <w:sz w:val="20"/>
          <w:szCs w:val="20"/>
        </w:rPr>
      </w:pPr>
      <w:r w:rsidDel="00000000" w:rsidR="00000000" w:rsidRPr="00000000">
        <w:rPr>
          <w:color w:val="555555"/>
          <w:sz w:val="20"/>
          <w:szCs w:val="20"/>
          <w:rtl w:val="0"/>
        </w:rPr>
        <w:t xml:space="preserve">Heidi L. Dent, Western Carolina University</w:t>
      </w:r>
    </w:p>
    <w:p w:rsidR="00000000" w:rsidDel="00000000" w:rsidP="00000000" w:rsidRDefault="00000000" w:rsidRPr="00000000" w14:paraId="0000001E">
      <w:pPr>
        <w:spacing w:after="0" w:before="0" w:line="240" w:lineRule="auto"/>
        <w:jc w:val="center"/>
        <w:rPr>
          <w:color w:val="555555"/>
          <w:sz w:val="20"/>
          <w:szCs w:val="20"/>
        </w:rPr>
      </w:pPr>
      <w:r w:rsidDel="00000000" w:rsidR="00000000" w:rsidRPr="00000000">
        <w:rPr>
          <w:color w:val="555555"/>
          <w:sz w:val="20"/>
          <w:szCs w:val="20"/>
          <w:rtl w:val="0"/>
        </w:rPr>
        <w:t xml:space="preserve">Martin L. Tanaka, Western Carolina University</w:t>
      </w:r>
    </w:p>
    <w:p w:rsidR="00000000" w:rsidDel="00000000" w:rsidP="00000000" w:rsidRDefault="00000000" w:rsidRPr="00000000" w14:paraId="0000001F">
      <w:pPr>
        <w:jc w:val="center"/>
        <w:rPr>
          <w:b w:val="1"/>
          <w:sz w:val="20"/>
          <w:szCs w:val="20"/>
        </w:rPr>
      </w:pPr>
      <w:r w:rsidDel="00000000" w:rsidR="00000000" w:rsidRPr="00000000">
        <w:rPr>
          <w:b w:val="1"/>
          <w:sz w:val="20"/>
          <w:szCs w:val="20"/>
          <w:rtl w:val="0"/>
        </w:rPr>
        <w:t xml:space="preserve">AGENCY THEORY AND THE WEALTH TAX</w:t>
      </w:r>
    </w:p>
    <w:p w:rsidR="00000000" w:rsidDel="00000000" w:rsidP="00000000" w:rsidRDefault="00000000" w:rsidRPr="00000000" w14:paraId="00000020">
      <w:pPr>
        <w:spacing w:after="0" w:before="0" w:line="240" w:lineRule="auto"/>
        <w:jc w:val="center"/>
        <w:rPr>
          <w:color w:val="555555"/>
          <w:sz w:val="20"/>
          <w:szCs w:val="20"/>
        </w:rPr>
      </w:pPr>
      <w:r w:rsidDel="00000000" w:rsidR="00000000" w:rsidRPr="00000000">
        <w:rPr>
          <w:color w:val="555555"/>
          <w:sz w:val="20"/>
          <w:szCs w:val="20"/>
          <w:rtl w:val="0"/>
        </w:rPr>
        <w:t xml:space="preserve">Amye Melton, Austin Peay State University</w:t>
      </w:r>
    </w:p>
    <w:p w:rsidR="00000000" w:rsidDel="00000000" w:rsidP="00000000" w:rsidRDefault="00000000" w:rsidRPr="00000000" w14:paraId="00000021">
      <w:pPr>
        <w:spacing w:after="0" w:before="0" w:line="240" w:lineRule="auto"/>
        <w:jc w:val="center"/>
        <w:rPr>
          <w:color w:val="555555"/>
          <w:sz w:val="20"/>
          <w:szCs w:val="20"/>
        </w:rPr>
      </w:pPr>
      <w:r w:rsidDel="00000000" w:rsidR="00000000" w:rsidRPr="00000000">
        <w:rPr>
          <w:color w:val="555555"/>
          <w:sz w:val="20"/>
          <w:szCs w:val="20"/>
          <w:rtl w:val="0"/>
        </w:rPr>
        <w:t xml:space="preserve">Dennis Pearson, Austin Peay State University</w:t>
      </w:r>
    </w:p>
    <w:p w:rsidR="00000000" w:rsidDel="00000000" w:rsidP="00000000" w:rsidRDefault="00000000" w:rsidRPr="00000000" w14:paraId="00000022">
      <w:pPr>
        <w:spacing w:after="0" w:before="0" w:line="240" w:lineRule="auto"/>
        <w:jc w:val="center"/>
        <w:rPr>
          <w:color w:val="555555"/>
          <w:sz w:val="20"/>
          <w:szCs w:val="20"/>
        </w:rPr>
      </w:pPr>
      <w:r w:rsidDel="00000000" w:rsidR="00000000" w:rsidRPr="00000000">
        <w:rPr>
          <w:color w:val="555555"/>
          <w:sz w:val="20"/>
          <w:szCs w:val="20"/>
          <w:rtl w:val="0"/>
        </w:rPr>
        <w:t xml:space="preserve">Thayer Jennifer, Austin Peay State University</w:t>
      </w:r>
    </w:p>
    <w:p w:rsidR="00000000" w:rsidDel="00000000" w:rsidP="00000000" w:rsidRDefault="00000000" w:rsidRPr="00000000" w14:paraId="00000023">
      <w:pPr>
        <w:spacing w:after="0" w:before="0" w:line="240" w:lineRule="auto"/>
        <w:jc w:val="center"/>
        <w:rPr>
          <w:b w:val="1"/>
          <w:color w:val="555555"/>
          <w:sz w:val="20"/>
          <w:szCs w:val="20"/>
        </w:rPr>
      </w:pPr>
      <w:r w:rsidDel="00000000" w:rsidR="00000000" w:rsidRPr="00000000">
        <w:rPr>
          <w:rtl w:val="0"/>
        </w:rPr>
      </w:r>
    </w:p>
    <w:p w:rsidR="00000000" w:rsidDel="00000000" w:rsidP="00000000" w:rsidRDefault="00000000" w:rsidRPr="00000000" w14:paraId="00000024">
      <w:pPr>
        <w:spacing w:after="0" w:before="0" w:line="240" w:lineRule="auto"/>
        <w:jc w:val="center"/>
        <w:rPr>
          <w:b w:val="1"/>
          <w:color w:val="555555"/>
          <w:sz w:val="20"/>
          <w:szCs w:val="20"/>
        </w:rPr>
      </w:pPr>
      <w:r w:rsidDel="00000000" w:rsidR="00000000" w:rsidRPr="00000000">
        <w:rPr>
          <w:b w:val="1"/>
          <w:color w:val="555555"/>
          <w:sz w:val="20"/>
          <w:szCs w:val="20"/>
          <w:rtl w:val="0"/>
        </w:rPr>
        <w:t xml:space="preserve">REVENUE RECOGNITION PRACTICES IN REAL ESTATE: EVIDENCE FROM AKSHAHANTREY REALTY (zoom)</w:t>
      </w:r>
    </w:p>
    <w:p w:rsidR="00000000" w:rsidDel="00000000" w:rsidP="00000000" w:rsidRDefault="00000000" w:rsidRPr="00000000" w14:paraId="00000025">
      <w:pPr>
        <w:spacing w:after="0" w:before="0" w:line="240" w:lineRule="auto"/>
        <w:jc w:val="center"/>
        <w:rPr>
          <w:color w:val="555555"/>
          <w:sz w:val="20"/>
          <w:szCs w:val="20"/>
        </w:rPr>
      </w:pPr>
      <w:r w:rsidDel="00000000" w:rsidR="00000000" w:rsidRPr="00000000">
        <w:rPr>
          <w:color w:val="555555"/>
          <w:sz w:val="20"/>
          <w:szCs w:val="20"/>
          <w:rtl w:val="0"/>
        </w:rPr>
        <w:t xml:space="preserve">Amit Shrivastava, Jaipuria Institute of Management</w:t>
      </w:r>
    </w:p>
    <w:p w:rsidR="00000000" w:rsidDel="00000000" w:rsidP="00000000" w:rsidRDefault="00000000" w:rsidRPr="00000000" w14:paraId="00000026">
      <w:pPr>
        <w:rPr>
          <w:b w:val="1"/>
          <w:color w:val="555555"/>
          <w:sz w:val="21"/>
          <w:szCs w:val="21"/>
        </w:rPr>
      </w:pPr>
      <w:r w:rsidDel="00000000" w:rsidR="00000000" w:rsidRPr="00000000">
        <w:rPr>
          <w:rtl w:val="0"/>
        </w:rPr>
      </w:r>
    </w:p>
    <w:p w:rsidR="00000000" w:rsidDel="00000000" w:rsidP="00000000" w:rsidRDefault="00000000" w:rsidRPr="00000000" w14:paraId="00000027">
      <w:pPr>
        <w:rPr>
          <w:b w:val="1"/>
          <w:color w:val="555555"/>
          <w:sz w:val="21"/>
          <w:szCs w:val="21"/>
        </w:rPr>
      </w:pPr>
      <w:r w:rsidDel="00000000" w:rsidR="00000000" w:rsidRPr="00000000">
        <w:rPr>
          <w:rtl w:val="0"/>
        </w:rPr>
      </w:r>
    </w:p>
    <w:p w:rsidR="00000000" w:rsidDel="00000000" w:rsidP="00000000" w:rsidRDefault="00000000" w:rsidRPr="00000000" w14:paraId="00000028">
      <w:pPr>
        <w:jc w:val="center"/>
        <w:rPr>
          <w:b w:val="1"/>
          <w:sz w:val="32"/>
          <w:szCs w:val="32"/>
        </w:rPr>
      </w:pPr>
      <w:r w:rsidDel="00000000" w:rsidR="00000000" w:rsidRPr="00000000">
        <w:rPr>
          <w:b w:val="1"/>
          <w:sz w:val="32"/>
          <w:szCs w:val="32"/>
          <w:rtl w:val="0"/>
        </w:rPr>
        <w:t xml:space="preserve">Wednesday April 19th</w:t>
      </w:r>
    </w:p>
    <w:p w:rsidR="00000000" w:rsidDel="00000000" w:rsidP="00000000" w:rsidRDefault="00000000" w:rsidRPr="00000000" w14:paraId="00000029">
      <w:pPr>
        <w:spacing w:after="0" w:lineRule="auto"/>
        <w:jc w:val="center"/>
        <w:rPr>
          <w:b w:val="1"/>
        </w:rPr>
      </w:pPr>
      <w:r w:rsidDel="00000000" w:rsidR="00000000" w:rsidRPr="00000000">
        <w:rPr>
          <w:rFonts w:ascii="Times New Roman" w:cs="Times New Roman" w:eastAsia="Times New Roman" w:hAnsi="Times New Roman"/>
          <w:b w:val="1"/>
          <w:rtl w:val="0"/>
        </w:rPr>
        <w:t xml:space="preserve">SESSION 2:</w:t>
      </w:r>
      <w:r w:rsidDel="00000000" w:rsidR="00000000" w:rsidRPr="00000000">
        <w:rPr>
          <w:b w:val="1"/>
          <w:rtl w:val="0"/>
        </w:rPr>
        <w:t xml:space="preserve"> 1-3PM</w:t>
      </w:r>
    </w:p>
    <w:p w:rsidR="00000000" w:rsidDel="00000000" w:rsidP="00000000" w:rsidRDefault="00000000" w:rsidRPr="00000000" w14:paraId="0000002A">
      <w:pPr>
        <w:spacing w:after="200" w:lineRule="auto"/>
        <w:jc w:val="center"/>
        <w:rPr>
          <w:b w:val="1"/>
        </w:rPr>
      </w:pPr>
      <w:r w:rsidDel="00000000" w:rsidR="00000000" w:rsidRPr="00000000">
        <w:rPr>
          <w:b w:val="1"/>
          <w:color w:val="555555"/>
          <w:rtl w:val="0"/>
        </w:rPr>
        <w:t xml:space="preserve">https://lipscomb.zoom.us/j/88194008780</w:t>
      </w:r>
      <w:r w:rsidDel="00000000" w:rsidR="00000000" w:rsidRPr="00000000">
        <w:rPr>
          <w:rtl w:val="0"/>
        </w:rPr>
      </w:r>
    </w:p>
    <w:p w:rsidR="00000000" w:rsidDel="00000000" w:rsidP="00000000" w:rsidRDefault="00000000" w:rsidRPr="00000000" w14:paraId="0000002B">
      <w:pPr>
        <w:jc w:val="center"/>
        <w:rPr>
          <w:b w:val="1"/>
          <w:color w:val="555555"/>
        </w:rPr>
      </w:pPr>
      <w:r w:rsidDel="00000000" w:rsidR="00000000" w:rsidRPr="00000000">
        <w:rPr>
          <w:b w:val="1"/>
          <w:color w:val="555555"/>
          <w:rtl w:val="0"/>
        </w:rPr>
        <w:t xml:space="preserve">MANUFACTURERS' REPRESENTATIVES: INFLUENCE OF THE PRINCIPAL'S CONDUCT ON THEIR SATISFACTION</w:t>
      </w:r>
    </w:p>
    <w:p w:rsidR="00000000" w:rsidDel="00000000" w:rsidP="00000000" w:rsidRDefault="00000000" w:rsidRPr="00000000" w14:paraId="0000002C">
      <w:pPr>
        <w:jc w:val="center"/>
        <w:rPr>
          <w:color w:val="555555"/>
        </w:rPr>
      </w:pPr>
      <w:r w:rsidDel="00000000" w:rsidR="00000000" w:rsidRPr="00000000">
        <w:rPr>
          <w:rFonts w:ascii="Times New Roman" w:cs="Times New Roman" w:eastAsia="Times New Roman" w:hAnsi="Times New Roman"/>
          <w:color w:val="555555"/>
          <w:rtl w:val="0"/>
        </w:rPr>
        <w:t xml:space="preserve">Michael Pass, </w:t>
      </w:r>
      <w:r w:rsidDel="00000000" w:rsidR="00000000" w:rsidRPr="00000000">
        <w:rPr>
          <w:color w:val="555555"/>
          <w:rtl w:val="0"/>
        </w:rPr>
        <w:t xml:space="preserve">Sam Houston State University</w:t>
      </w:r>
    </w:p>
    <w:p w:rsidR="00000000" w:rsidDel="00000000" w:rsidP="00000000" w:rsidRDefault="00000000" w:rsidRPr="00000000" w14:paraId="0000002D">
      <w:pPr>
        <w:jc w:val="center"/>
        <w:rPr>
          <w:b w:val="1"/>
          <w:color w:val="555555"/>
        </w:rPr>
      </w:pPr>
      <w:r w:rsidDel="00000000" w:rsidR="00000000" w:rsidRPr="00000000">
        <w:rPr>
          <w:b w:val="1"/>
          <w:color w:val="555555"/>
          <w:rtl w:val="0"/>
        </w:rPr>
        <w:t xml:space="preserve">CEO &amp; BOARD CHAIR: FORCES FOR INDEPENDENCE &amp; SEPARATION</w:t>
      </w:r>
    </w:p>
    <w:p w:rsidR="00000000" w:rsidDel="00000000" w:rsidP="00000000" w:rsidRDefault="00000000" w:rsidRPr="00000000" w14:paraId="0000002E">
      <w:pPr>
        <w:spacing w:after="0" w:before="0" w:line="240" w:lineRule="auto"/>
        <w:jc w:val="center"/>
        <w:rPr>
          <w:color w:val="555555"/>
        </w:rPr>
      </w:pPr>
      <w:r w:rsidDel="00000000" w:rsidR="00000000" w:rsidRPr="00000000">
        <w:rPr>
          <w:color w:val="555555"/>
          <w:rtl w:val="0"/>
        </w:rPr>
        <w:t xml:space="preserve">Gregory Kordecki, Clayton State University</w:t>
      </w:r>
    </w:p>
    <w:p w:rsidR="00000000" w:rsidDel="00000000" w:rsidP="00000000" w:rsidRDefault="00000000" w:rsidRPr="00000000" w14:paraId="0000002F">
      <w:pPr>
        <w:spacing w:after="0" w:before="0" w:line="240" w:lineRule="auto"/>
        <w:jc w:val="center"/>
        <w:rPr>
          <w:color w:val="555555"/>
        </w:rPr>
      </w:pPr>
      <w:r w:rsidDel="00000000" w:rsidR="00000000" w:rsidRPr="00000000">
        <w:rPr>
          <w:color w:val="555555"/>
          <w:rtl w:val="0"/>
        </w:rPr>
        <w:t xml:space="preserve">Dustin Grant, University of West Florida</w:t>
      </w:r>
    </w:p>
    <w:p w:rsidR="00000000" w:rsidDel="00000000" w:rsidP="00000000" w:rsidRDefault="00000000" w:rsidRPr="00000000" w14:paraId="00000030">
      <w:pPr>
        <w:jc w:val="center"/>
        <w:rPr>
          <w:b w:val="1"/>
          <w:color w:val="555555"/>
        </w:rPr>
      </w:pPr>
      <w:r w:rsidDel="00000000" w:rsidR="00000000" w:rsidRPr="00000000">
        <w:rPr>
          <w:b w:val="1"/>
          <w:color w:val="555555"/>
          <w:rtl w:val="0"/>
        </w:rPr>
        <w:t xml:space="preserve">IMPACT ON RETURNS AFTER IFRS ADOPTION IN EMERGING STOCK MARKETS</w:t>
      </w:r>
    </w:p>
    <w:p w:rsidR="00000000" w:rsidDel="00000000" w:rsidP="00000000" w:rsidRDefault="00000000" w:rsidRPr="00000000" w14:paraId="00000031">
      <w:pPr>
        <w:spacing w:after="0" w:before="0" w:line="240" w:lineRule="auto"/>
        <w:jc w:val="center"/>
        <w:rPr>
          <w:color w:val="555555"/>
        </w:rPr>
      </w:pPr>
      <w:r w:rsidDel="00000000" w:rsidR="00000000" w:rsidRPr="00000000">
        <w:rPr>
          <w:color w:val="555555"/>
          <w:rtl w:val="0"/>
        </w:rPr>
        <w:t xml:space="preserve">Hari Sharma, Virginia State University</w:t>
      </w:r>
    </w:p>
    <w:p w:rsidR="00000000" w:rsidDel="00000000" w:rsidP="00000000" w:rsidRDefault="00000000" w:rsidRPr="00000000" w14:paraId="00000032">
      <w:pPr>
        <w:spacing w:after="0" w:before="0" w:line="240" w:lineRule="auto"/>
        <w:jc w:val="center"/>
        <w:rPr>
          <w:color w:val="555555"/>
        </w:rPr>
      </w:pPr>
      <w:r w:rsidDel="00000000" w:rsidR="00000000" w:rsidRPr="00000000">
        <w:rPr>
          <w:color w:val="555555"/>
          <w:rtl w:val="0"/>
        </w:rPr>
        <w:t xml:space="preserve">Surender Kumar, Jaipuria Institute of Management</w:t>
      </w:r>
    </w:p>
    <w:p w:rsidR="00000000" w:rsidDel="00000000" w:rsidP="00000000" w:rsidRDefault="00000000" w:rsidRPr="00000000" w14:paraId="00000033">
      <w:pPr>
        <w:spacing w:after="0" w:before="0" w:line="240" w:lineRule="auto"/>
        <w:jc w:val="center"/>
        <w:rPr>
          <w:color w:val="555555"/>
        </w:rPr>
      </w:pPr>
      <w:r w:rsidDel="00000000" w:rsidR="00000000" w:rsidRPr="00000000">
        <w:rPr>
          <w:color w:val="555555"/>
          <w:rtl w:val="0"/>
        </w:rPr>
        <w:t xml:space="preserve">Somasheker Akkaladevi, Virginia State University</w:t>
      </w:r>
    </w:p>
    <w:p w:rsidR="00000000" w:rsidDel="00000000" w:rsidP="00000000" w:rsidRDefault="00000000" w:rsidRPr="00000000" w14:paraId="00000034">
      <w:pPr>
        <w:spacing w:after="0" w:before="0" w:line="240" w:lineRule="auto"/>
        <w:jc w:val="center"/>
        <w:rPr>
          <w:color w:val="555555"/>
        </w:rPr>
      </w:pPr>
      <w:r w:rsidDel="00000000" w:rsidR="00000000" w:rsidRPr="00000000">
        <w:rPr>
          <w:color w:val="555555"/>
          <w:rtl w:val="0"/>
        </w:rPr>
        <w:t xml:space="preserve">Emmanuel Omojokun, Virginia State University</w:t>
      </w:r>
    </w:p>
    <w:p w:rsidR="00000000" w:rsidDel="00000000" w:rsidP="00000000" w:rsidRDefault="00000000" w:rsidRPr="00000000" w14:paraId="00000035">
      <w:pPr>
        <w:jc w:val="center"/>
        <w:rPr>
          <w:b w:val="1"/>
          <w:color w:val="555555"/>
        </w:rPr>
      </w:pPr>
      <w:r w:rsidDel="00000000" w:rsidR="00000000" w:rsidRPr="00000000">
        <w:rPr>
          <w:b w:val="1"/>
          <w:color w:val="555555"/>
          <w:rtl w:val="0"/>
        </w:rPr>
        <w:t xml:space="preserve">ADVANCEMENTS IN MALWARE (CRYPTOCURRENCY &amp; CLOUD) (Zoom)</w:t>
      </w:r>
    </w:p>
    <w:p w:rsidR="00000000" w:rsidDel="00000000" w:rsidP="00000000" w:rsidRDefault="00000000" w:rsidRPr="00000000" w14:paraId="00000036">
      <w:pPr>
        <w:spacing w:after="0" w:before="0" w:lineRule="auto"/>
        <w:jc w:val="center"/>
        <w:rPr>
          <w:color w:val="555555"/>
        </w:rPr>
      </w:pPr>
      <w:r w:rsidDel="00000000" w:rsidR="00000000" w:rsidRPr="00000000">
        <w:rPr>
          <w:color w:val="555555"/>
          <w:rtl w:val="0"/>
        </w:rPr>
        <w:t xml:space="preserve">Olalekan Oladele, </w:t>
      </w:r>
      <w:r w:rsidDel="00000000" w:rsidR="00000000" w:rsidRPr="00000000">
        <w:rPr>
          <w:color w:val="555555"/>
          <w:sz w:val="21"/>
          <w:szCs w:val="21"/>
          <w:rtl w:val="0"/>
        </w:rPr>
        <w:t xml:space="preserve">Marymount University</w:t>
      </w:r>
      <w:r w:rsidDel="00000000" w:rsidR="00000000" w:rsidRPr="00000000">
        <w:rPr>
          <w:rtl w:val="0"/>
        </w:rPr>
      </w:r>
    </w:p>
    <w:p w:rsidR="00000000" w:rsidDel="00000000" w:rsidP="00000000" w:rsidRDefault="00000000" w:rsidRPr="00000000" w14:paraId="00000037">
      <w:pPr>
        <w:spacing w:after="0" w:before="0" w:lineRule="auto"/>
        <w:jc w:val="center"/>
        <w:rPr>
          <w:color w:val="555555"/>
          <w:sz w:val="21"/>
          <w:szCs w:val="21"/>
        </w:rPr>
      </w:pPr>
      <w:r w:rsidDel="00000000" w:rsidR="00000000" w:rsidRPr="00000000">
        <w:rPr>
          <w:color w:val="555555"/>
          <w:rtl w:val="0"/>
        </w:rPr>
        <w:t xml:space="preserve">Rafael Correa De Ysasi, </w:t>
      </w:r>
      <w:r w:rsidDel="00000000" w:rsidR="00000000" w:rsidRPr="00000000">
        <w:rPr>
          <w:color w:val="555555"/>
          <w:sz w:val="21"/>
          <w:szCs w:val="21"/>
          <w:rtl w:val="0"/>
        </w:rPr>
        <w:t xml:space="preserve">Marymount University</w:t>
      </w:r>
    </w:p>
    <w:p w:rsidR="00000000" w:rsidDel="00000000" w:rsidP="00000000" w:rsidRDefault="00000000" w:rsidRPr="00000000" w14:paraId="00000038">
      <w:pPr>
        <w:spacing w:after="0" w:before="0" w:lineRule="auto"/>
        <w:jc w:val="center"/>
        <w:rPr/>
      </w:pPr>
      <w:r w:rsidDel="00000000" w:rsidR="00000000" w:rsidRPr="00000000">
        <w:rPr>
          <w:rtl w:val="0"/>
        </w:rPr>
      </w:r>
    </w:p>
    <w:p w:rsidR="00000000" w:rsidDel="00000000" w:rsidP="00000000" w:rsidRDefault="00000000" w:rsidRPr="00000000" w14:paraId="00000039">
      <w:pPr>
        <w:shd w:fill="ffffff" w:val="clear"/>
        <w:spacing w:after="0" w:before="0" w:lineRule="auto"/>
        <w:jc w:val="center"/>
        <w:rPr>
          <w:b w:val="1"/>
          <w:color w:val="222222"/>
        </w:rPr>
      </w:pPr>
      <w:r w:rsidDel="00000000" w:rsidR="00000000" w:rsidRPr="00000000">
        <w:rPr>
          <w:b w:val="1"/>
          <w:color w:val="222222"/>
          <w:rtl w:val="0"/>
        </w:rPr>
        <w:t xml:space="preserve">GAMING THE MARKET: REGULATORY SCRUTINY OF THE LARGEST ACQUISITION IN VIDEO GAME HISTORY</w:t>
      </w:r>
    </w:p>
    <w:p w:rsidR="00000000" w:rsidDel="00000000" w:rsidP="00000000" w:rsidRDefault="00000000" w:rsidRPr="00000000" w14:paraId="0000003A">
      <w:pPr>
        <w:shd w:fill="ffffff" w:val="clear"/>
        <w:spacing w:after="0" w:before="0" w:lineRule="auto"/>
        <w:jc w:val="center"/>
        <w:rPr>
          <w:color w:val="222222"/>
        </w:rPr>
      </w:pPr>
      <w:r w:rsidDel="00000000" w:rsidR="00000000" w:rsidRPr="00000000">
        <w:rPr>
          <w:color w:val="222222"/>
          <w:rtl w:val="0"/>
        </w:rPr>
        <w:t xml:space="preserve">Jeff Jewell, Libscomb University</w:t>
      </w:r>
    </w:p>
    <w:p w:rsidR="00000000" w:rsidDel="00000000" w:rsidP="00000000" w:rsidRDefault="00000000" w:rsidRPr="00000000" w14:paraId="0000003B">
      <w:pPr>
        <w:shd w:fill="ffffff" w:val="clear"/>
        <w:spacing w:after="0" w:before="0" w:lineRule="auto"/>
        <w:jc w:val="center"/>
        <w:rPr>
          <w:color w:val="222222"/>
        </w:rPr>
      </w:pPr>
      <w:r w:rsidDel="00000000" w:rsidR="00000000" w:rsidRPr="00000000">
        <w:rPr>
          <w:color w:val="222222"/>
          <w:rtl w:val="0"/>
        </w:rPr>
        <w:t xml:space="preserve">Jeff Mankin, Finallylearn.com</w:t>
      </w:r>
    </w:p>
    <w:p w:rsidR="00000000" w:rsidDel="00000000" w:rsidP="00000000" w:rsidRDefault="00000000" w:rsidRPr="00000000" w14:paraId="0000003C">
      <w:pPr>
        <w:shd w:fill="ffffff" w:val="clear"/>
        <w:spacing w:after="0" w:before="0" w:lineRule="auto"/>
        <w:jc w:val="center"/>
        <w:rPr>
          <w:b w:val="1"/>
          <w:color w:val="222222"/>
        </w:rPr>
      </w:pPr>
      <w:r w:rsidDel="00000000" w:rsidR="00000000" w:rsidRPr="00000000">
        <w:rPr>
          <w:b w:val="1"/>
          <w:color w:val="222222"/>
          <w:rtl w:val="0"/>
        </w:rPr>
        <w:t xml:space="preserve">Julio Rivas, Libscomb University (session chair)</w:t>
      </w:r>
    </w:p>
    <w:p w:rsidR="00000000" w:rsidDel="00000000" w:rsidP="00000000" w:rsidRDefault="00000000" w:rsidRPr="00000000" w14:paraId="0000003D">
      <w:pPr>
        <w:shd w:fill="ffffff" w:val="clear"/>
        <w:spacing w:after="0" w:before="0" w:lineRule="auto"/>
        <w:jc w:val="center"/>
        <w:rPr>
          <w:color w:val="222222"/>
        </w:rPr>
      </w:pPr>
      <w:r w:rsidDel="00000000" w:rsidR="00000000" w:rsidRPr="00000000">
        <w:rPr>
          <w:rtl w:val="0"/>
        </w:rPr>
      </w:r>
    </w:p>
    <w:p w:rsidR="00000000" w:rsidDel="00000000" w:rsidP="00000000" w:rsidRDefault="00000000" w:rsidRPr="00000000" w14:paraId="0000003E">
      <w:pPr>
        <w:spacing w:after="0" w:before="0" w:lineRule="auto"/>
        <w:jc w:val="center"/>
        <w:rPr>
          <w:b w:val="1"/>
        </w:rPr>
      </w:pPr>
      <w:r w:rsidDel="00000000" w:rsidR="00000000" w:rsidRPr="00000000">
        <w:rPr>
          <w:b w:val="1"/>
          <w:rtl w:val="0"/>
        </w:rPr>
        <w:t xml:space="preserve">VAT Me to My Next Destination: Exploring Consumer Decision Making Related to Purchasing Luxury Brands Abroad By Leveraging Value Added Tax Strategies (zoom)</w:t>
      </w:r>
    </w:p>
    <w:p w:rsidR="00000000" w:rsidDel="00000000" w:rsidP="00000000" w:rsidRDefault="00000000" w:rsidRPr="00000000" w14:paraId="0000003F">
      <w:pPr>
        <w:spacing w:after="0" w:before="0" w:lineRule="auto"/>
        <w:jc w:val="center"/>
        <w:rPr/>
      </w:pPr>
      <w:r w:rsidDel="00000000" w:rsidR="00000000" w:rsidRPr="00000000">
        <w:rPr>
          <w:rtl w:val="0"/>
        </w:rPr>
        <w:t xml:space="preserve">Kentaya Beeler, National University</w:t>
      </w:r>
    </w:p>
    <w:p w:rsidR="00000000" w:rsidDel="00000000" w:rsidP="00000000" w:rsidRDefault="00000000" w:rsidRPr="00000000" w14:paraId="00000040">
      <w:pPr>
        <w:jc w:val="center"/>
        <w:rPr>
          <w:b w:val="1"/>
        </w:rPr>
      </w:pPr>
      <w:r w:rsidDel="00000000" w:rsidR="00000000" w:rsidRPr="00000000">
        <w:rPr>
          <w:b w:val="1"/>
          <w:rtl w:val="0"/>
        </w:rPr>
        <w:t xml:space="preserve">AMERICA THE UNREADY: THE USA’S EMERGENCY PREPAREDNESS PROBLEM AND HOW TO SOLVE IT </w:t>
      </w:r>
    </w:p>
    <w:p w:rsidR="00000000" w:rsidDel="00000000" w:rsidP="00000000" w:rsidRDefault="00000000" w:rsidRPr="00000000" w14:paraId="00000041">
      <w:pPr>
        <w:spacing w:after="0" w:before="0" w:lineRule="auto"/>
        <w:jc w:val="center"/>
        <w:rPr/>
      </w:pPr>
      <w:r w:rsidDel="00000000" w:rsidR="00000000" w:rsidRPr="00000000">
        <w:rPr>
          <w:rtl w:val="0"/>
        </w:rPr>
        <w:t xml:space="preserve">Robert Matthews, Sam Houston State University</w:t>
      </w:r>
    </w:p>
    <w:p w:rsidR="00000000" w:rsidDel="00000000" w:rsidP="00000000" w:rsidRDefault="00000000" w:rsidRPr="00000000" w14:paraId="00000042">
      <w:pPr>
        <w:spacing w:after="0" w:before="0" w:lineRule="auto"/>
        <w:jc w:val="center"/>
        <w:rPr/>
      </w:pPr>
      <w:r w:rsidDel="00000000" w:rsidR="00000000" w:rsidRPr="00000000">
        <w:rPr>
          <w:rtl w:val="0"/>
        </w:rPr>
        <w:t xml:space="preserve">Paul Morrow, Husson University</w:t>
      </w:r>
    </w:p>
    <w:p w:rsidR="00000000" w:rsidDel="00000000" w:rsidP="00000000" w:rsidRDefault="00000000" w:rsidRPr="00000000" w14:paraId="00000043">
      <w:pPr>
        <w:spacing w:after="0" w:before="0" w:lineRule="auto"/>
        <w:jc w:val="center"/>
        <w:rPr/>
      </w:pPr>
      <w:r w:rsidDel="00000000" w:rsidR="00000000" w:rsidRPr="00000000">
        <w:rPr>
          <w:rtl w:val="0"/>
        </w:rPr>
        <w:t xml:space="preserve">Laura Sullivan, Sam Houston State University</w:t>
      </w:r>
      <w:r w:rsidDel="00000000" w:rsidR="00000000" w:rsidRPr="00000000">
        <w:br w:type="page"/>
      </w:r>
      <w:r w:rsidDel="00000000" w:rsidR="00000000" w:rsidRPr="00000000">
        <w:rPr>
          <w:rtl w:val="0"/>
        </w:rPr>
      </w:r>
    </w:p>
    <w:p w:rsidR="00000000" w:rsidDel="00000000" w:rsidP="00000000" w:rsidRDefault="00000000" w:rsidRPr="00000000" w14:paraId="00000044">
      <w:pPr>
        <w:jc w:val="center"/>
        <w:rPr>
          <w:b w:val="1"/>
        </w:rPr>
      </w:pPr>
      <w:r w:rsidDel="00000000" w:rsidR="00000000" w:rsidRPr="00000000">
        <w:rPr>
          <w:b w:val="1"/>
          <w:rtl w:val="0"/>
        </w:rPr>
        <w:t xml:space="preserve">Thursday April 20th </w:t>
      </w:r>
    </w:p>
    <w:p w:rsidR="00000000" w:rsidDel="00000000" w:rsidP="00000000" w:rsidRDefault="00000000" w:rsidRPr="00000000" w14:paraId="00000045">
      <w:pPr>
        <w:jc w:val="center"/>
        <w:rPr>
          <w:b w:val="1"/>
        </w:rPr>
      </w:pPr>
      <w:r w:rsidDel="00000000" w:rsidR="00000000" w:rsidRPr="00000000">
        <w:rPr>
          <w:b w:val="1"/>
          <w:rtl w:val="0"/>
        </w:rPr>
        <w:t xml:space="preserve">SESSION 3: 8AM-10AM</w:t>
      </w:r>
    </w:p>
    <w:p w:rsidR="00000000" w:rsidDel="00000000" w:rsidP="00000000" w:rsidRDefault="00000000" w:rsidRPr="00000000" w14:paraId="00000046">
      <w:pPr>
        <w:jc w:val="center"/>
        <w:rPr>
          <w:b w:val="1"/>
        </w:rPr>
      </w:pPr>
      <w:r w:rsidDel="00000000" w:rsidR="00000000" w:rsidRPr="00000000">
        <w:rPr>
          <w:b w:val="1"/>
          <w:color w:val="555555"/>
          <w:rtl w:val="0"/>
        </w:rPr>
        <w:t xml:space="preserve">https://lipscomb.zoom.us/j/88194008780</w:t>
      </w: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NEW TACTICS FOR THE RAPIDLY CHANGING BUSINESS ENVIRONMENT: HOW COGNITIVE FLEXIBILITY CAN HELP BUSINESSES WEATHER THE NEXT STORM</w:t>
      </w:r>
    </w:p>
    <w:p w:rsidR="00000000" w:rsidDel="00000000" w:rsidP="00000000" w:rsidRDefault="00000000" w:rsidRPr="00000000" w14:paraId="00000048">
      <w:pPr>
        <w:spacing w:after="0" w:before="0" w:lineRule="auto"/>
        <w:jc w:val="center"/>
        <w:rPr>
          <w:b w:val="1"/>
          <w:color w:val="555555"/>
        </w:rPr>
      </w:pPr>
      <w:r w:rsidDel="00000000" w:rsidR="00000000" w:rsidRPr="00000000">
        <w:rPr>
          <w:rFonts w:ascii="Times New Roman" w:cs="Times New Roman" w:eastAsia="Times New Roman" w:hAnsi="Times New Roman"/>
          <w:b w:val="1"/>
          <w:rtl w:val="0"/>
        </w:rPr>
        <w:t xml:space="preserve">Martin Bressler, </w:t>
      </w:r>
      <w:r w:rsidDel="00000000" w:rsidR="00000000" w:rsidRPr="00000000">
        <w:rPr>
          <w:b w:val="1"/>
          <w:color w:val="555555"/>
          <w:rtl w:val="0"/>
        </w:rPr>
        <w:t xml:space="preserve">Southeastern Oklahoma State University (session chair)</w:t>
      </w:r>
    </w:p>
    <w:p w:rsidR="00000000" w:rsidDel="00000000" w:rsidP="00000000" w:rsidRDefault="00000000" w:rsidRPr="00000000" w14:paraId="00000049">
      <w:pPr>
        <w:spacing w:after="0" w:before="0" w:lineRule="auto"/>
        <w:jc w:val="center"/>
        <w:rPr>
          <w:color w:val="555555"/>
        </w:rPr>
      </w:pPr>
      <w:r w:rsidDel="00000000" w:rsidR="00000000" w:rsidRPr="00000000">
        <w:rPr>
          <w:color w:val="555555"/>
          <w:rtl w:val="0"/>
        </w:rPr>
        <w:t xml:space="preserve">Mark </w:t>
      </w:r>
      <w:r w:rsidDel="00000000" w:rsidR="00000000" w:rsidRPr="00000000">
        <w:rPr>
          <w:rFonts w:ascii="Times New Roman" w:cs="Times New Roman" w:eastAsia="Times New Roman" w:hAnsi="Times New Roman"/>
          <w:rtl w:val="0"/>
        </w:rPr>
        <w:t xml:space="preserve">Bressler</w:t>
      </w:r>
      <w:r w:rsidDel="00000000" w:rsidR="00000000" w:rsidRPr="00000000">
        <w:rPr>
          <w:color w:val="555555"/>
          <w:rtl w:val="0"/>
        </w:rPr>
        <w:t xml:space="preserve">, U.S. Army Medical Service Corps</w:t>
      </w:r>
    </w:p>
    <w:p w:rsidR="00000000" w:rsidDel="00000000" w:rsidP="00000000" w:rsidRDefault="00000000" w:rsidRPr="00000000" w14:paraId="0000004A">
      <w:pPr>
        <w:jc w:val="center"/>
        <w:rPr>
          <w:b w:val="1"/>
          <w:color w:val="555555"/>
        </w:rPr>
      </w:pPr>
      <w:r w:rsidDel="00000000" w:rsidR="00000000" w:rsidRPr="00000000">
        <w:rPr>
          <w:b w:val="1"/>
          <w:color w:val="555555"/>
          <w:rtl w:val="0"/>
        </w:rPr>
        <w:t xml:space="preserve">POST-PANDEMIC OPPORTUNITIES IN DARK TOURISM</w:t>
      </w:r>
    </w:p>
    <w:p w:rsidR="00000000" w:rsidDel="00000000" w:rsidP="00000000" w:rsidRDefault="00000000" w:rsidRPr="00000000" w14:paraId="0000004B">
      <w:pPr>
        <w:jc w:val="center"/>
        <w:rPr>
          <w:color w:val="555555"/>
        </w:rPr>
      </w:pPr>
      <w:r w:rsidDel="00000000" w:rsidR="00000000" w:rsidRPr="00000000">
        <w:rPr>
          <w:color w:val="555555"/>
          <w:rtl w:val="0"/>
        </w:rPr>
        <w:t xml:space="preserve">Hilary Becker, Carleton University</w:t>
      </w:r>
    </w:p>
    <w:p w:rsidR="00000000" w:rsidDel="00000000" w:rsidP="00000000" w:rsidRDefault="00000000" w:rsidRPr="00000000" w14:paraId="0000004C">
      <w:pPr>
        <w:jc w:val="center"/>
        <w:rPr>
          <w:b w:val="1"/>
          <w:color w:val="555555"/>
        </w:rPr>
      </w:pPr>
      <w:r w:rsidDel="00000000" w:rsidR="00000000" w:rsidRPr="00000000">
        <w:rPr>
          <w:b w:val="1"/>
          <w:color w:val="555555"/>
          <w:rtl w:val="0"/>
        </w:rPr>
        <w:t xml:space="preserve">CAN THE VOLATILITY INDEX (VIX) SERVE AS A HEDGE AGAINST A BEAR MARKET AND BE A GOOD INDICATOR TO PREDICT THE END OF A BEAR MARKET OR THE START OF A BULL MARKET?</w:t>
      </w:r>
    </w:p>
    <w:p w:rsidR="00000000" w:rsidDel="00000000" w:rsidP="00000000" w:rsidRDefault="00000000" w:rsidRPr="00000000" w14:paraId="0000004D">
      <w:pPr>
        <w:spacing w:after="0" w:before="0" w:lineRule="auto"/>
        <w:jc w:val="center"/>
        <w:rPr>
          <w:color w:val="555555"/>
        </w:rPr>
      </w:pPr>
      <w:r w:rsidDel="00000000" w:rsidR="00000000" w:rsidRPr="00000000">
        <w:rPr>
          <w:color w:val="555555"/>
          <w:rtl w:val="0"/>
        </w:rPr>
        <w:t xml:space="preserve">Ernest Rocabert, Longwood University</w:t>
      </w:r>
    </w:p>
    <w:p w:rsidR="00000000" w:rsidDel="00000000" w:rsidP="00000000" w:rsidRDefault="00000000" w:rsidRPr="00000000" w14:paraId="0000004E">
      <w:pPr>
        <w:spacing w:after="0" w:before="0" w:lineRule="auto"/>
        <w:jc w:val="center"/>
        <w:rPr>
          <w:color w:val="555555"/>
        </w:rPr>
      </w:pPr>
      <w:r w:rsidDel="00000000" w:rsidR="00000000" w:rsidRPr="00000000">
        <w:rPr>
          <w:color w:val="555555"/>
          <w:rtl w:val="0"/>
        </w:rPr>
        <w:t xml:space="preserve">Frank Bacon, Longwood University</w:t>
      </w:r>
    </w:p>
    <w:p w:rsidR="00000000" w:rsidDel="00000000" w:rsidP="00000000" w:rsidRDefault="00000000" w:rsidRPr="00000000" w14:paraId="0000004F">
      <w:pPr>
        <w:jc w:val="center"/>
        <w:rPr>
          <w:b w:val="1"/>
          <w:color w:val="555555"/>
        </w:rPr>
      </w:pPr>
      <w:r w:rsidDel="00000000" w:rsidR="00000000" w:rsidRPr="00000000">
        <w:rPr>
          <w:b w:val="1"/>
          <w:color w:val="555555"/>
          <w:rtl w:val="0"/>
        </w:rPr>
        <w:t xml:space="preserve">A CASE STUDY IN THE USEFULNESS OF DISCLOSURES AROUND AUDITOR CHANGES</w:t>
      </w:r>
    </w:p>
    <w:p w:rsidR="00000000" w:rsidDel="00000000" w:rsidP="00000000" w:rsidRDefault="00000000" w:rsidRPr="00000000" w14:paraId="00000050">
      <w:pPr>
        <w:spacing w:after="0" w:before="0" w:lineRule="auto"/>
        <w:jc w:val="center"/>
        <w:rPr>
          <w:color w:val="555555"/>
        </w:rPr>
      </w:pPr>
      <w:r w:rsidDel="00000000" w:rsidR="00000000" w:rsidRPr="00000000">
        <w:rPr>
          <w:color w:val="555555"/>
          <w:rtl w:val="0"/>
        </w:rPr>
        <w:t xml:space="preserve">Brad Reed, Southern Illinois University Edwardsville</w:t>
      </w:r>
    </w:p>
    <w:p w:rsidR="00000000" w:rsidDel="00000000" w:rsidP="00000000" w:rsidRDefault="00000000" w:rsidRPr="00000000" w14:paraId="00000051">
      <w:pPr>
        <w:spacing w:after="0" w:before="0" w:lineRule="auto"/>
        <w:jc w:val="center"/>
        <w:rPr>
          <w:color w:val="555555"/>
        </w:rPr>
      </w:pPr>
      <w:r w:rsidDel="00000000" w:rsidR="00000000" w:rsidRPr="00000000">
        <w:rPr>
          <w:color w:val="555555"/>
          <w:rtl w:val="0"/>
        </w:rPr>
        <w:t xml:space="preserve">Jeff Hemker, Southern Illinois University Edwardsville</w:t>
      </w:r>
    </w:p>
    <w:p w:rsidR="00000000" w:rsidDel="00000000" w:rsidP="00000000" w:rsidRDefault="00000000" w:rsidRPr="00000000" w14:paraId="00000052">
      <w:pPr>
        <w:jc w:val="center"/>
        <w:rPr>
          <w:b w:val="1"/>
          <w:color w:val="555555"/>
        </w:rPr>
      </w:pPr>
      <w:r w:rsidDel="00000000" w:rsidR="00000000" w:rsidRPr="00000000">
        <w:rPr>
          <w:b w:val="1"/>
          <w:color w:val="555555"/>
          <w:rtl w:val="0"/>
        </w:rPr>
        <w:t xml:space="preserve">COVIDONOMICS: TEACHING PRINCIPLES OF ECONOMICS DURING THE PANDEMIC USING REAL LIFE POLICY PRESCRIPTIONS -- CARES ACT AND FED MONETARY POLICY</w:t>
      </w:r>
    </w:p>
    <w:p w:rsidR="00000000" w:rsidDel="00000000" w:rsidP="00000000" w:rsidRDefault="00000000" w:rsidRPr="00000000" w14:paraId="00000053">
      <w:pPr>
        <w:jc w:val="center"/>
        <w:rPr>
          <w:color w:val="555555"/>
        </w:rPr>
      </w:pPr>
      <w:r w:rsidDel="00000000" w:rsidR="00000000" w:rsidRPr="00000000">
        <w:rPr>
          <w:color w:val="555555"/>
          <w:rtl w:val="0"/>
        </w:rPr>
        <w:t xml:space="preserve">Indranil Ghosh, Saint Xavier University</w:t>
      </w:r>
    </w:p>
    <w:p w:rsidR="00000000" w:rsidDel="00000000" w:rsidP="00000000" w:rsidRDefault="00000000" w:rsidRPr="00000000" w14:paraId="00000054">
      <w:pPr>
        <w:jc w:val="center"/>
        <w:rPr>
          <w:b w:val="1"/>
          <w:sz w:val="20"/>
          <w:szCs w:val="20"/>
        </w:rPr>
      </w:pPr>
      <w:r w:rsidDel="00000000" w:rsidR="00000000" w:rsidRPr="00000000">
        <w:rPr>
          <w:b w:val="1"/>
          <w:sz w:val="20"/>
          <w:szCs w:val="20"/>
          <w:rtl w:val="0"/>
        </w:rPr>
        <w:t xml:space="preserve">THE IMPACT OF SOFT SKILLS ON EMPLOYEE PERFORMANCE</w:t>
      </w:r>
    </w:p>
    <w:p w:rsidR="00000000" w:rsidDel="00000000" w:rsidP="00000000" w:rsidRDefault="00000000" w:rsidRPr="00000000" w14:paraId="00000055">
      <w:pPr>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Latoya Newell Burke, </w:t>
      </w:r>
      <w:r w:rsidDel="00000000" w:rsidR="00000000" w:rsidRPr="00000000">
        <w:rPr>
          <w:color w:val="555555"/>
          <w:sz w:val="20"/>
          <w:szCs w:val="20"/>
          <w:rtl w:val="0"/>
        </w:rPr>
        <w:t xml:space="preserve">Bethune-Cookman University</w:t>
      </w:r>
      <w:r w:rsidDel="00000000" w:rsidR="00000000" w:rsidRPr="00000000">
        <w:rPr>
          <w:rtl w:val="0"/>
        </w:rPr>
      </w:r>
    </w:p>
    <w:p w:rsidR="00000000" w:rsidDel="00000000" w:rsidP="00000000" w:rsidRDefault="00000000" w:rsidRPr="00000000" w14:paraId="00000056">
      <w:pPr>
        <w:spacing w:after="0" w:before="0" w:line="240" w:lineRule="auto"/>
        <w:jc w:val="center"/>
        <w:rPr>
          <w:color w:val="555555"/>
          <w:sz w:val="20"/>
          <w:szCs w:val="20"/>
        </w:rPr>
      </w:pPr>
      <w:r w:rsidDel="00000000" w:rsidR="00000000" w:rsidRPr="00000000">
        <w:rPr>
          <w:rFonts w:ascii="Times New Roman" w:cs="Times New Roman" w:eastAsia="Times New Roman" w:hAnsi="Times New Roman"/>
          <w:sz w:val="20"/>
          <w:szCs w:val="20"/>
          <w:rtl w:val="0"/>
        </w:rPr>
        <w:t xml:space="preserve">Yvette Holmes, </w:t>
      </w:r>
      <w:r w:rsidDel="00000000" w:rsidR="00000000" w:rsidRPr="00000000">
        <w:rPr>
          <w:color w:val="555555"/>
          <w:sz w:val="20"/>
          <w:szCs w:val="20"/>
          <w:rtl w:val="0"/>
        </w:rPr>
        <w:t xml:space="preserve">Bethune-Cookman University</w:t>
      </w:r>
    </w:p>
    <w:p w:rsidR="00000000" w:rsidDel="00000000" w:rsidP="00000000" w:rsidRDefault="00000000" w:rsidRPr="00000000" w14:paraId="00000057">
      <w:pPr>
        <w:jc w:val="center"/>
        <w:rPr>
          <w:color w:val="555555"/>
          <w:sz w:val="20"/>
          <w:szCs w:val="20"/>
        </w:rPr>
      </w:pPr>
      <w:r w:rsidDel="00000000" w:rsidR="00000000" w:rsidRPr="00000000">
        <w:rPr>
          <w:rtl w:val="0"/>
        </w:rPr>
      </w:r>
    </w:p>
    <w:p w:rsidR="00000000" w:rsidDel="00000000" w:rsidP="00000000" w:rsidRDefault="00000000" w:rsidRPr="00000000" w14:paraId="00000058">
      <w:pPr>
        <w:jc w:val="center"/>
        <w:rPr>
          <w:color w:val="555555"/>
        </w:rPr>
      </w:pPr>
      <w:r w:rsidDel="00000000" w:rsidR="00000000" w:rsidRPr="00000000">
        <w:br w:type="page"/>
      </w:r>
      <w:r w:rsidDel="00000000" w:rsidR="00000000" w:rsidRPr="00000000">
        <w:rPr>
          <w:rtl w:val="0"/>
        </w:rPr>
      </w:r>
    </w:p>
    <w:p w:rsidR="00000000" w:rsidDel="00000000" w:rsidP="00000000" w:rsidRDefault="00000000" w:rsidRPr="00000000" w14:paraId="00000059">
      <w:pPr>
        <w:jc w:val="center"/>
        <w:rPr>
          <w:b w:val="1"/>
        </w:rPr>
      </w:pPr>
      <w:r w:rsidDel="00000000" w:rsidR="00000000" w:rsidRPr="00000000">
        <w:rPr>
          <w:b w:val="1"/>
          <w:rtl w:val="0"/>
        </w:rPr>
        <w:t xml:space="preserve">Thursday April 20th </w:t>
      </w:r>
    </w:p>
    <w:p w:rsidR="00000000" w:rsidDel="00000000" w:rsidP="00000000" w:rsidRDefault="00000000" w:rsidRPr="00000000" w14:paraId="0000005A">
      <w:pPr>
        <w:jc w:val="center"/>
        <w:rPr>
          <w:b w:val="1"/>
        </w:rPr>
      </w:pPr>
      <w:r w:rsidDel="00000000" w:rsidR="00000000" w:rsidRPr="00000000">
        <w:rPr>
          <w:b w:val="1"/>
          <w:rtl w:val="0"/>
        </w:rPr>
        <w:t xml:space="preserve">SESSION 4: 10:10AM-12:30</w:t>
      </w:r>
    </w:p>
    <w:p w:rsidR="00000000" w:rsidDel="00000000" w:rsidP="00000000" w:rsidRDefault="00000000" w:rsidRPr="00000000" w14:paraId="0000005B">
      <w:pPr>
        <w:jc w:val="center"/>
        <w:rPr>
          <w:b w:val="1"/>
        </w:rPr>
      </w:pPr>
      <w:r w:rsidDel="00000000" w:rsidR="00000000" w:rsidRPr="00000000">
        <w:rPr>
          <w:b w:val="1"/>
          <w:color w:val="555555"/>
          <w:rtl w:val="0"/>
        </w:rPr>
        <w:t xml:space="preserve">https://lipscomb.zoom.us/j/88194008780</w:t>
      </w:r>
      <w:r w:rsidDel="00000000" w:rsidR="00000000" w:rsidRPr="00000000">
        <w:rPr>
          <w:rtl w:val="0"/>
        </w:rPr>
      </w:r>
    </w:p>
    <w:p w:rsidR="00000000" w:rsidDel="00000000" w:rsidP="00000000" w:rsidRDefault="00000000" w:rsidRPr="00000000" w14:paraId="0000005C">
      <w:pPr>
        <w:jc w:val="center"/>
        <w:rPr>
          <w:b w:val="1"/>
        </w:rPr>
      </w:pPr>
      <w:r w:rsidDel="00000000" w:rsidR="00000000" w:rsidRPr="00000000">
        <w:rPr>
          <w:b w:val="1"/>
          <w:rtl w:val="0"/>
        </w:rPr>
        <w:t xml:space="preserve">A COMPARISON BETWEEN GENERATION Z AND MILLENNIALS IN REGARDS TO THEIR ATTITUDES TOWARD GENETICALLY MODIFIED ORGANISM (GMO) FOODS</w:t>
      </w:r>
    </w:p>
    <w:p w:rsidR="00000000" w:rsidDel="00000000" w:rsidP="00000000" w:rsidRDefault="00000000" w:rsidRPr="00000000" w14:paraId="0000005D">
      <w:pPr>
        <w:spacing w:after="0" w:before="0" w:lineRule="auto"/>
        <w:jc w:val="center"/>
        <w:rPr/>
      </w:pPr>
      <w:r w:rsidDel="00000000" w:rsidR="00000000" w:rsidRPr="00000000">
        <w:rPr>
          <w:rtl w:val="0"/>
        </w:rPr>
        <w:t xml:space="preserve">Stefan Linnhoff, </w:t>
      </w:r>
      <w:r w:rsidDel="00000000" w:rsidR="00000000" w:rsidRPr="00000000">
        <w:rPr>
          <w:color w:val="555555"/>
          <w:rtl w:val="0"/>
        </w:rPr>
        <w:t xml:space="preserve">Murray State University</w:t>
      </w:r>
      <w:r w:rsidDel="00000000" w:rsidR="00000000" w:rsidRPr="00000000">
        <w:rPr>
          <w:rtl w:val="0"/>
        </w:rPr>
      </w:r>
    </w:p>
    <w:p w:rsidR="00000000" w:rsidDel="00000000" w:rsidP="00000000" w:rsidRDefault="00000000" w:rsidRPr="00000000" w14:paraId="0000005E">
      <w:pPr>
        <w:spacing w:after="0" w:before="0" w:lineRule="auto"/>
        <w:jc w:val="center"/>
        <w:rPr/>
      </w:pPr>
      <w:r w:rsidDel="00000000" w:rsidR="00000000" w:rsidRPr="00000000">
        <w:rPr>
          <w:rtl w:val="0"/>
        </w:rPr>
        <w:t xml:space="preserve">L. Murphy Smith, </w:t>
      </w:r>
      <w:r w:rsidDel="00000000" w:rsidR="00000000" w:rsidRPr="00000000">
        <w:rPr>
          <w:color w:val="555555"/>
          <w:rtl w:val="0"/>
        </w:rPr>
        <w:t xml:space="preserve">Texas A&amp;M University-Corpus Christi RELLIS Campus</w:t>
      </w:r>
      <w:r w:rsidDel="00000000" w:rsidR="00000000" w:rsidRPr="00000000">
        <w:rPr>
          <w:rtl w:val="0"/>
        </w:rPr>
      </w:r>
    </w:p>
    <w:p w:rsidR="00000000" w:rsidDel="00000000" w:rsidP="00000000" w:rsidRDefault="00000000" w:rsidRPr="00000000" w14:paraId="0000005F">
      <w:pPr>
        <w:jc w:val="center"/>
        <w:rPr>
          <w:b w:val="1"/>
        </w:rPr>
      </w:pPr>
      <w:r w:rsidDel="00000000" w:rsidR="00000000" w:rsidRPr="00000000">
        <w:rPr>
          <w:b w:val="1"/>
          <w:rtl w:val="0"/>
        </w:rPr>
        <w:t xml:space="preserve">TOUCHDOWN OR TURNOVER: THE OFFERING DRIVE OF THE PRO FOOTBALL HALL OF FAME</w:t>
      </w: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t xml:space="preserve">Steve Nenninger, Sam Houston State University</w:t>
      </w:r>
    </w:p>
    <w:p w:rsidR="00000000" w:rsidDel="00000000" w:rsidP="00000000" w:rsidRDefault="00000000" w:rsidRPr="00000000" w14:paraId="00000061">
      <w:pPr>
        <w:jc w:val="center"/>
        <w:rPr>
          <w:b w:val="1"/>
        </w:rPr>
      </w:pPr>
      <w:r w:rsidDel="00000000" w:rsidR="00000000" w:rsidRPr="00000000">
        <w:rPr>
          <w:b w:val="1"/>
          <w:rtl w:val="0"/>
        </w:rPr>
        <w:t xml:space="preserve">FINANCIAL SUCCESS BASED ON MASLOW’S HIERARCHY OF NEEDS: SURVEY-BASED EVIDENCE</w:t>
      </w:r>
    </w:p>
    <w:p w:rsidR="00000000" w:rsidDel="00000000" w:rsidP="00000000" w:rsidRDefault="00000000" w:rsidRPr="00000000" w14:paraId="00000062">
      <w:pPr>
        <w:jc w:val="center"/>
        <w:rPr/>
      </w:pPr>
      <w:r w:rsidDel="00000000" w:rsidR="00000000" w:rsidRPr="00000000">
        <w:rPr>
          <w:rtl w:val="0"/>
        </w:rPr>
        <w:t xml:space="preserve">Priscilla Hammermeister, Middle Tennessee State University</w:t>
      </w:r>
    </w:p>
    <w:p w:rsidR="00000000" w:rsidDel="00000000" w:rsidP="00000000" w:rsidRDefault="00000000" w:rsidRPr="00000000" w14:paraId="00000063">
      <w:pPr>
        <w:jc w:val="center"/>
        <w:rPr>
          <w:b w:val="1"/>
        </w:rPr>
      </w:pPr>
      <w:r w:rsidDel="00000000" w:rsidR="00000000" w:rsidRPr="00000000">
        <w:rPr>
          <w:b w:val="1"/>
          <w:rtl w:val="0"/>
        </w:rPr>
        <w:t xml:space="preserve">IMPACT OF COVID-19 ON BUSINESS AND HUMAN RESOURCE PRACTICES: EVIDENCE FROM A LOCAL SURVEY</w:t>
      </w:r>
    </w:p>
    <w:p w:rsidR="00000000" w:rsidDel="00000000" w:rsidP="00000000" w:rsidRDefault="00000000" w:rsidRPr="00000000" w14:paraId="00000064">
      <w:pPr>
        <w:jc w:val="center"/>
        <w:rPr>
          <w:b w:val="1"/>
        </w:rPr>
      </w:pPr>
      <w:r w:rsidDel="00000000" w:rsidR="00000000" w:rsidRPr="00000000">
        <w:rPr>
          <w:b w:val="1"/>
          <w:rtl w:val="0"/>
        </w:rPr>
        <w:t xml:space="preserve">Murat Arik, </w:t>
      </w:r>
      <w:r w:rsidDel="00000000" w:rsidR="00000000" w:rsidRPr="00000000">
        <w:rPr>
          <w:b w:val="1"/>
          <w:color w:val="555555"/>
          <w:rtl w:val="0"/>
        </w:rPr>
        <w:t xml:space="preserve">Middle Tennessee State University(session chair)</w:t>
      </w:r>
      <w:r w:rsidDel="00000000" w:rsidR="00000000" w:rsidRPr="00000000">
        <w:rPr>
          <w:rtl w:val="0"/>
        </w:rPr>
      </w:r>
    </w:p>
    <w:p w:rsidR="00000000" w:rsidDel="00000000" w:rsidP="00000000" w:rsidRDefault="00000000" w:rsidRPr="00000000" w14:paraId="00000065">
      <w:pPr>
        <w:jc w:val="center"/>
        <w:rPr>
          <w:b w:val="1"/>
        </w:rPr>
      </w:pPr>
      <w:r w:rsidDel="00000000" w:rsidR="00000000" w:rsidRPr="00000000">
        <w:rPr>
          <w:b w:val="1"/>
          <w:rtl w:val="0"/>
        </w:rPr>
        <w:t xml:space="preserve">RESOURCE-PRODUCT MARKET MODELS: A NEW FRAMEWORK FOR STRATEGIC ANALYSIS</w:t>
      </w:r>
    </w:p>
    <w:p w:rsidR="00000000" w:rsidDel="00000000" w:rsidP="00000000" w:rsidRDefault="00000000" w:rsidRPr="00000000" w14:paraId="00000066">
      <w:pPr>
        <w:jc w:val="center"/>
        <w:rPr/>
      </w:pPr>
      <w:r w:rsidDel="00000000" w:rsidR="00000000" w:rsidRPr="00000000">
        <w:rPr>
          <w:rtl w:val="0"/>
        </w:rPr>
        <w:t xml:space="preserve">Jonathan Reed, Florida Institute of Technology</w:t>
      </w:r>
    </w:p>
    <w:p w:rsidR="00000000" w:rsidDel="00000000" w:rsidP="00000000" w:rsidRDefault="00000000" w:rsidRPr="00000000" w14:paraId="00000067">
      <w:pPr>
        <w:jc w:val="center"/>
        <w:rPr>
          <w:b w:val="1"/>
          <w:color w:val="555555"/>
        </w:rPr>
      </w:pPr>
      <w:r w:rsidDel="00000000" w:rsidR="00000000" w:rsidRPr="00000000">
        <w:rPr>
          <w:b w:val="1"/>
          <w:color w:val="555555"/>
          <w:rtl w:val="0"/>
        </w:rPr>
        <w:t xml:space="preserve">CURRICULUM VITA: HIGH IMPACT LEARNING THAT LOOKS GOOD ON EVERYONE’S RESUME</w:t>
      </w:r>
    </w:p>
    <w:p w:rsidR="00000000" w:rsidDel="00000000" w:rsidP="00000000" w:rsidRDefault="00000000" w:rsidRPr="00000000" w14:paraId="00000068">
      <w:pPr>
        <w:spacing w:after="0" w:before="0" w:lineRule="auto"/>
        <w:jc w:val="center"/>
        <w:rPr>
          <w:color w:val="555555"/>
        </w:rPr>
      </w:pPr>
      <w:r w:rsidDel="00000000" w:rsidR="00000000" w:rsidRPr="00000000">
        <w:rPr>
          <w:color w:val="555555"/>
          <w:rtl w:val="0"/>
        </w:rPr>
        <w:t xml:space="preserve">Dexter Woods, </w:t>
      </w:r>
      <w:r w:rsidDel="00000000" w:rsidR="00000000" w:rsidRPr="00000000">
        <w:rPr>
          <w:color w:val="555555"/>
          <w:rtl w:val="0"/>
        </w:rPr>
        <w:t xml:space="preserve">Ohio Northern University</w:t>
      </w:r>
    </w:p>
    <w:p w:rsidR="00000000" w:rsidDel="00000000" w:rsidP="00000000" w:rsidRDefault="00000000" w:rsidRPr="00000000" w14:paraId="00000069">
      <w:pPr>
        <w:spacing w:after="0" w:before="0" w:lineRule="auto"/>
        <w:jc w:val="center"/>
        <w:rPr>
          <w:color w:val="555555"/>
        </w:rPr>
      </w:pPr>
      <w:r w:rsidDel="00000000" w:rsidR="00000000" w:rsidRPr="00000000">
        <w:rPr>
          <w:color w:val="555555"/>
          <w:rtl w:val="0"/>
        </w:rPr>
        <w:t xml:space="preserve">Rebecca Marxman, </w:t>
      </w:r>
      <w:r w:rsidDel="00000000" w:rsidR="00000000" w:rsidRPr="00000000">
        <w:rPr>
          <w:color w:val="555555"/>
          <w:rtl w:val="0"/>
        </w:rPr>
        <w:t xml:space="preserve">Ohio Northern University</w:t>
      </w:r>
      <w:r w:rsidDel="00000000" w:rsidR="00000000" w:rsidRPr="00000000">
        <w:rPr>
          <w:rtl w:val="0"/>
        </w:rPr>
      </w:r>
    </w:p>
    <w:p w:rsidR="00000000" w:rsidDel="00000000" w:rsidP="00000000" w:rsidRDefault="00000000" w:rsidRPr="00000000" w14:paraId="0000006A">
      <w:pPr>
        <w:spacing w:after="0" w:before="0" w:lineRule="auto"/>
        <w:jc w:val="center"/>
        <w:rPr/>
      </w:pPr>
      <w:r w:rsidDel="00000000" w:rsidR="00000000" w:rsidRPr="00000000">
        <w:rPr>
          <w:color w:val="555555"/>
          <w:rtl w:val="0"/>
        </w:rPr>
        <w:t xml:space="preserve">Kaycie Stark</w:t>
      </w:r>
      <w:r w:rsidDel="00000000" w:rsidR="00000000" w:rsidRPr="00000000">
        <w:rPr>
          <w:color w:val="555555"/>
          <w:rtl w:val="0"/>
        </w:rPr>
        <w:t xml:space="preserve">, Ohio Northern University</w:t>
      </w:r>
      <w:r w:rsidDel="00000000" w:rsidR="00000000" w:rsidRPr="00000000">
        <w:rPr>
          <w:rtl w:val="0"/>
        </w:rPr>
      </w:r>
    </w:p>
    <w:p w:rsidR="00000000" w:rsidDel="00000000" w:rsidP="00000000" w:rsidRDefault="00000000" w:rsidRPr="00000000" w14:paraId="0000006B">
      <w:pPr>
        <w:jc w:val="center"/>
        <w:rPr>
          <w:b w:val="1"/>
        </w:rPr>
      </w:pPr>
      <w:r w:rsidDel="00000000" w:rsidR="00000000" w:rsidRPr="00000000">
        <w:rPr>
          <w:rtl w:val="0"/>
        </w:rPr>
      </w:r>
    </w:p>
    <w:p w:rsidR="00000000" w:rsidDel="00000000" w:rsidP="00000000" w:rsidRDefault="00000000" w:rsidRPr="00000000" w14:paraId="0000006C">
      <w:pPr>
        <w:jc w:val="center"/>
        <w:rPr>
          <w:b w:val="1"/>
        </w:rPr>
      </w:pPr>
      <w:r w:rsidDel="00000000" w:rsidR="00000000" w:rsidRPr="00000000">
        <w:rPr>
          <w:rtl w:val="0"/>
        </w:rPr>
      </w:r>
    </w:p>
    <w:p w:rsidR="00000000" w:rsidDel="00000000" w:rsidP="00000000" w:rsidRDefault="00000000" w:rsidRPr="00000000" w14:paraId="0000006D">
      <w:pPr>
        <w:jc w:val="center"/>
        <w:rPr>
          <w:b w:val="1"/>
        </w:rPr>
      </w:pPr>
      <w:r w:rsidDel="00000000" w:rsidR="00000000" w:rsidRPr="00000000">
        <w:rPr>
          <w:rtl w:val="0"/>
        </w:rPr>
      </w:r>
    </w:p>
    <w:p w:rsidR="00000000" w:rsidDel="00000000" w:rsidP="00000000" w:rsidRDefault="00000000" w:rsidRPr="00000000" w14:paraId="0000006E">
      <w:pPr>
        <w:jc w:val="center"/>
        <w:rPr>
          <w:b w:val="1"/>
        </w:rPr>
      </w:pPr>
      <w:r w:rsidDel="00000000" w:rsidR="00000000" w:rsidRPr="00000000">
        <w:rPr>
          <w:rtl w:val="0"/>
        </w:rPr>
      </w:r>
    </w:p>
    <w:p w:rsidR="00000000" w:rsidDel="00000000" w:rsidP="00000000" w:rsidRDefault="00000000" w:rsidRPr="00000000" w14:paraId="0000006F">
      <w:pPr>
        <w:jc w:val="center"/>
        <w:rPr>
          <w:b w:val="1"/>
        </w:rPr>
      </w:pPr>
      <w:r w:rsidDel="00000000" w:rsidR="00000000" w:rsidRPr="00000000">
        <w:rPr>
          <w:b w:val="1"/>
          <w:rtl w:val="0"/>
        </w:rPr>
        <w:t xml:space="preserve">Thursday April 20th </w:t>
      </w:r>
    </w:p>
    <w:p w:rsidR="00000000" w:rsidDel="00000000" w:rsidP="00000000" w:rsidRDefault="00000000" w:rsidRPr="00000000" w14:paraId="00000070">
      <w:pPr>
        <w:jc w:val="center"/>
        <w:rPr>
          <w:b w:val="1"/>
        </w:rPr>
      </w:pPr>
      <w:r w:rsidDel="00000000" w:rsidR="00000000" w:rsidRPr="00000000">
        <w:rPr>
          <w:b w:val="1"/>
          <w:rtl w:val="0"/>
        </w:rPr>
        <w:t xml:space="preserve">SESSION 5: 1PM-3PM</w:t>
      </w:r>
    </w:p>
    <w:p w:rsidR="00000000" w:rsidDel="00000000" w:rsidP="00000000" w:rsidRDefault="00000000" w:rsidRPr="00000000" w14:paraId="00000071">
      <w:pPr>
        <w:jc w:val="center"/>
        <w:rPr>
          <w:b w:val="1"/>
        </w:rPr>
      </w:pPr>
      <w:r w:rsidDel="00000000" w:rsidR="00000000" w:rsidRPr="00000000">
        <w:rPr>
          <w:b w:val="1"/>
          <w:color w:val="555555"/>
          <w:rtl w:val="0"/>
        </w:rPr>
        <w:t xml:space="preserve">https://lipscomb.zoom.us/j/88194008780</w:t>
      </w:r>
      <w:r w:rsidDel="00000000" w:rsidR="00000000" w:rsidRPr="00000000">
        <w:rPr>
          <w:rtl w:val="0"/>
        </w:rPr>
      </w:r>
    </w:p>
    <w:p w:rsidR="00000000" w:rsidDel="00000000" w:rsidP="00000000" w:rsidRDefault="00000000" w:rsidRPr="00000000" w14:paraId="00000072">
      <w:pPr>
        <w:spacing w:after="0" w:lineRule="auto"/>
        <w:jc w:val="center"/>
        <w:rPr>
          <w:b w:val="1"/>
          <w:color w:val="555555"/>
        </w:rPr>
      </w:pPr>
      <w:r w:rsidDel="00000000" w:rsidR="00000000" w:rsidRPr="00000000">
        <w:rPr>
          <w:b w:val="1"/>
          <w:color w:val="555555"/>
          <w:rtl w:val="0"/>
        </w:rPr>
        <w:t xml:space="preserve">SETTING NEW RECORDS: IMPACTS ON CONSUMERS, SMALL BUSINESSES AND THE ECONOMY</w:t>
      </w:r>
    </w:p>
    <w:p w:rsidR="00000000" w:rsidDel="00000000" w:rsidP="00000000" w:rsidRDefault="00000000" w:rsidRPr="00000000" w14:paraId="00000073">
      <w:pPr>
        <w:spacing w:after="0" w:before="0" w:lineRule="auto"/>
        <w:jc w:val="center"/>
        <w:rPr>
          <w:color w:val="555555"/>
        </w:rPr>
      </w:pPr>
      <w:r w:rsidDel="00000000" w:rsidR="00000000" w:rsidRPr="00000000">
        <w:rPr>
          <w:color w:val="555555"/>
          <w:rtl w:val="0"/>
        </w:rPr>
        <w:t xml:space="preserve">Robert Lahm Jr, Western Carolina University</w:t>
      </w:r>
    </w:p>
    <w:p w:rsidR="00000000" w:rsidDel="00000000" w:rsidP="00000000" w:rsidRDefault="00000000" w:rsidRPr="00000000" w14:paraId="00000074">
      <w:pPr>
        <w:spacing w:after="0" w:before="0" w:lineRule="auto"/>
        <w:jc w:val="center"/>
        <w:rPr>
          <w:color w:val="555555"/>
        </w:rPr>
      </w:pPr>
      <w:r w:rsidDel="00000000" w:rsidR="00000000" w:rsidRPr="00000000">
        <w:rPr>
          <w:color w:val="555555"/>
          <w:rtl w:val="0"/>
        </w:rPr>
        <w:t xml:space="preserve">Lane Graves Perry, Western Carolina University</w:t>
      </w:r>
    </w:p>
    <w:p w:rsidR="00000000" w:rsidDel="00000000" w:rsidP="00000000" w:rsidRDefault="00000000" w:rsidRPr="00000000" w14:paraId="00000075">
      <w:pPr>
        <w:spacing w:after="0" w:lineRule="auto"/>
        <w:jc w:val="center"/>
        <w:rPr>
          <w:b w:val="1"/>
          <w:i w:val="1"/>
          <w:color w:val="555555"/>
        </w:rPr>
      </w:pPr>
      <w:r w:rsidDel="00000000" w:rsidR="00000000" w:rsidRPr="00000000">
        <w:rPr>
          <w:b w:val="1"/>
          <w:i w:val="1"/>
          <w:color w:val="555555"/>
          <w:rtl w:val="0"/>
        </w:rPr>
        <w:t xml:space="preserve">UNDERSTANDING THE PRODUCT CLASSIFICATION METHODOLOGIES FOR CLOUD COMPUTING (Zoom)</w:t>
      </w:r>
    </w:p>
    <w:p w:rsidR="00000000" w:rsidDel="00000000" w:rsidP="00000000" w:rsidRDefault="00000000" w:rsidRPr="00000000" w14:paraId="00000076">
      <w:pPr>
        <w:spacing w:after="0" w:before="0" w:lineRule="auto"/>
        <w:jc w:val="center"/>
        <w:rPr>
          <w:color w:val="555555"/>
        </w:rPr>
      </w:pPr>
      <w:r w:rsidDel="00000000" w:rsidR="00000000" w:rsidRPr="00000000">
        <w:rPr>
          <w:color w:val="555555"/>
          <w:rtl w:val="0"/>
        </w:rPr>
        <w:t xml:space="preserve">Selcuk Ertekin, Brenau University</w:t>
      </w:r>
    </w:p>
    <w:p w:rsidR="00000000" w:rsidDel="00000000" w:rsidP="00000000" w:rsidRDefault="00000000" w:rsidRPr="00000000" w14:paraId="00000077">
      <w:pPr>
        <w:spacing w:after="0" w:lineRule="auto"/>
        <w:jc w:val="center"/>
        <w:rPr>
          <w:b w:val="1"/>
          <w:color w:val="555555"/>
        </w:rPr>
      </w:pPr>
      <w:r w:rsidDel="00000000" w:rsidR="00000000" w:rsidRPr="00000000">
        <w:rPr>
          <w:b w:val="1"/>
          <w:color w:val="555555"/>
          <w:rtl w:val="0"/>
        </w:rPr>
        <w:t xml:space="preserve">HUMAN-MACHINE RELATIONSHIPS IN THE AUTOMATION INDUSTRY: ROBOTICS, ARTIFICIAL INTELLIGENCE, AND AUTOMATION APPLICATIONS</w:t>
      </w:r>
    </w:p>
    <w:p w:rsidR="00000000" w:rsidDel="00000000" w:rsidP="00000000" w:rsidRDefault="00000000" w:rsidRPr="00000000" w14:paraId="00000078">
      <w:pPr>
        <w:spacing w:after="0" w:before="0" w:lineRule="auto"/>
        <w:jc w:val="center"/>
        <w:rPr>
          <w:color w:val="555555"/>
        </w:rPr>
      </w:pPr>
      <w:r w:rsidDel="00000000" w:rsidR="00000000" w:rsidRPr="00000000">
        <w:rPr>
          <w:color w:val="555555"/>
          <w:rtl w:val="0"/>
        </w:rPr>
        <w:t xml:space="preserve">Khalid Kalbiyev, Missouri State University</w:t>
      </w:r>
    </w:p>
    <w:p w:rsidR="00000000" w:rsidDel="00000000" w:rsidP="00000000" w:rsidRDefault="00000000" w:rsidRPr="00000000" w14:paraId="00000079">
      <w:pPr>
        <w:spacing w:after="0" w:before="0" w:lineRule="auto"/>
        <w:jc w:val="center"/>
        <w:rPr>
          <w:color w:val="555555"/>
        </w:rPr>
      </w:pPr>
      <w:r w:rsidDel="00000000" w:rsidR="00000000" w:rsidRPr="00000000">
        <w:rPr>
          <w:color w:val="555555"/>
          <w:rtl w:val="0"/>
        </w:rPr>
        <w:t xml:space="preserve">Ismet Anitsal, Missouri State University</w:t>
      </w:r>
    </w:p>
    <w:p w:rsidR="00000000" w:rsidDel="00000000" w:rsidP="00000000" w:rsidRDefault="00000000" w:rsidRPr="00000000" w14:paraId="0000007A">
      <w:pPr>
        <w:spacing w:after="0" w:before="0" w:lineRule="auto"/>
        <w:jc w:val="center"/>
        <w:rPr>
          <w:color w:val="555555"/>
        </w:rPr>
      </w:pPr>
      <w:r w:rsidDel="00000000" w:rsidR="00000000" w:rsidRPr="00000000">
        <w:rPr>
          <w:color w:val="555555"/>
          <w:rtl w:val="0"/>
        </w:rPr>
        <w:t xml:space="preserve">Melek Meral Anitsal, Tennessee Tech University</w:t>
      </w:r>
    </w:p>
    <w:p w:rsidR="00000000" w:rsidDel="00000000" w:rsidP="00000000" w:rsidRDefault="00000000" w:rsidRPr="00000000" w14:paraId="0000007B">
      <w:pPr>
        <w:spacing w:after="0" w:lineRule="auto"/>
        <w:jc w:val="center"/>
        <w:rPr>
          <w:b w:val="1"/>
          <w:color w:val="555555"/>
        </w:rPr>
      </w:pPr>
      <w:r w:rsidDel="00000000" w:rsidR="00000000" w:rsidRPr="00000000">
        <w:rPr>
          <w:b w:val="1"/>
          <w:color w:val="555555"/>
          <w:rtl w:val="0"/>
        </w:rPr>
        <w:t xml:space="preserve">INTERNAL CORPORATE SOCIAL RESPONSIBILITY: DETERMINANT OF THE ORGANIZATIONAL COMMITMENT OF EMPLOYEES IN THE PHILIPPINE PRIVATE BASIC EDUCATION INDUSTRY</w:t>
      </w:r>
    </w:p>
    <w:p w:rsidR="00000000" w:rsidDel="00000000" w:rsidP="00000000" w:rsidRDefault="00000000" w:rsidRPr="00000000" w14:paraId="0000007C">
      <w:pPr>
        <w:spacing w:before="0" w:lineRule="auto"/>
        <w:jc w:val="center"/>
        <w:rPr>
          <w:color w:val="555555"/>
        </w:rPr>
      </w:pPr>
      <w:r w:rsidDel="00000000" w:rsidR="00000000" w:rsidRPr="00000000">
        <w:rPr>
          <w:color w:val="555555"/>
          <w:rtl w:val="0"/>
        </w:rPr>
        <w:t xml:space="preserve">Dennis Testado, HOLY NAME UNIVERSITY, PHILIPPINES</w:t>
      </w:r>
    </w:p>
    <w:p w:rsidR="00000000" w:rsidDel="00000000" w:rsidP="00000000" w:rsidRDefault="00000000" w:rsidRPr="00000000" w14:paraId="0000007D">
      <w:pPr>
        <w:jc w:val="center"/>
        <w:rPr>
          <w:b w:val="1"/>
          <w:color w:val="555555"/>
        </w:rPr>
      </w:pPr>
      <w:r w:rsidDel="00000000" w:rsidR="00000000" w:rsidRPr="00000000">
        <w:rPr>
          <w:b w:val="1"/>
          <w:color w:val="555555"/>
          <w:rtl w:val="0"/>
        </w:rPr>
        <w:t xml:space="preserve">FINANCIAL IMPLICATIONS OF TRANSITIONING TO ORGANIC GINSENG FOR AGRIBUSINESS</w:t>
      </w:r>
    </w:p>
    <w:p w:rsidR="00000000" w:rsidDel="00000000" w:rsidP="00000000" w:rsidRDefault="00000000" w:rsidRPr="00000000" w14:paraId="0000007E">
      <w:pPr>
        <w:spacing w:after="0" w:before="0" w:lineRule="auto"/>
        <w:jc w:val="center"/>
        <w:rPr>
          <w:b w:val="1"/>
          <w:color w:val="555555"/>
        </w:rPr>
      </w:pPr>
      <w:r w:rsidDel="00000000" w:rsidR="00000000" w:rsidRPr="00000000">
        <w:rPr>
          <w:b w:val="1"/>
          <w:color w:val="555555"/>
          <w:rtl w:val="0"/>
        </w:rPr>
        <w:t xml:space="preserve">Murat Arik, Middle Tennessee State University (session chair)</w:t>
      </w:r>
    </w:p>
    <w:p w:rsidR="00000000" w:rsidDel="00000000" w:rsidP="00000000" w:rsidRDefault="00000000" w:rsidRPr="00000000" w14:paraId="0000007F">
      <w:pPr>
        <w:spacing w:after="0" w:before="0" w:lineRule="auto"/>
        <w:jc w:val="center"/>
        <w:rPr>
          <w:color w:val="555555"/>
        </w:rPr>
      </w:pPr>
      <w:r w:rsidDel="00000000" w:rsidR="00000000" w:rsidRPr="00000000">
        <w:rPr>
          <w:color w:val="555555"/>
          <w:rtl w:val="0"/>
        </w:rPr>
        <w:t xml:space="preserve">Ying Gao, Middle Tennessee State University</w:t>
      </w:r>
    </w:p>
    <w:p w:rsidR="00000000" w:rsidDel="00000000" w:rsidP="00000000" w:rsidRDefault="00000000" w:rsidRPr="00000000" w14:paraId="00000080">
      <w:pPr>
        <w:spacing w:after="0" w:before="0" w:lineRule="auto"/>
        <w:jc w:val="center"/>
        <w:rPr>
          <w:color w:val="555555"/>
        </w:rPr>
      </w:pPr>
      <w:r w:rsidDel="00000000" w:rsidR="00000000" w:rsidRPr="00000000">
        <w:rPr>
          <w:color w:val="555555"/>
          <w:rtl w:val="0"/>
        </w:rPr>
        <w:t xml:space="preserve">Hyorim Ho, Middle Tennessee State University</w:t>
      </w:r>
    </w:p>
    <w:p w:rsidR="00000000" w:rsidDel="00000000" w:rsidP="00000000" w:rsidRDefault="00000000" w:rsidRPr="00000000" w14:paraId="00000081">
      <w:pPr>
        <w:jc w:val="center"/>
        <w:rPr>
          <w:b w:val="1"/>
          <w:color w:val="555555"/>
        </w:rPr>
      </w:pPr>
      <w:r w:rsidDel="00000000" w:rsidR="00000000" w:rsidRPr="00000000">
        <w:rPr>
          <w:b w:val="1"/>
          <w:color w:val="555555"/>
          <w:rtl w:val="0"/>
        </w:rPr>
        <w:t xml:space="preserve">USING WIKIPEDIA TO IDENTIFY PATTERNS IN A LOCAL ECONOMY: AN ASSESSMENT</w:t>
      </w:r>
    </w:p>
    <w:p w:rsidR="00000000" w:rsidDel="00000000" w:rsidP="00000000" w:rsidRDefault="00000000" w:rsidRPr="00000000" w14:paraId="00000082">
      <w:pPr>
        <w:jc w:val="center"/>
        <w:rPr>
          <w:color w:val="555555"/>
        </w:rPr>
      </w:pPr>
      <w:r w:rsidDel="00000000" w:rsidR="00000000" w:rsidRPr="00000000">
        <w:rPr>
          <w:color w:val="555555"/>
          <w:rtl w:val="0"/>
        </w:rPr>
        <w:t xml:space="preserve">Steven Livingston, Economic Research Center, Middle Tennessee State University</w:t>
      </w:r>
    </w:p>
    <w:p w:rsidR="00000000" w:rsidDel="00000000" w:rsidP="00000000" w:rsidRDefault="00000000" w:rsidRPr="00000000" w14:paraId="00000083">
      <w:pPr>
        <w:spacing w:after="0" w:before="0" w:lineRule="auto"/>
        <w:jc w:val="center"/>
        <w:rPr>
          <w:b w:val="1"/>
          <w:color w:val="555555"/>
        </w:rPr>
      </w:pPr>
      <w:r w:rsidDel="00000000" w:rsidR="00000000" w:rsidRPr="00000000">
        <w:rPr>
          <w:rtl w:val="0"/>
        </w:rPr>
      </w:r>
    </w:p>
    <w:p w:rsidR="00000000" w:rsidDel="00000000" w:rsidP="00000000" w:rsidRDefault="00000000" w:rsidRPr="00000000" w14:paraId="00000084">
      <w:pPr>
        <w:spacing w:after="0" w:before="0" w:lineRule="auto"/>
        <w:jc w:val="center"/>
        <w:rPr>
          <w:b w:val="1"/>
          <w:color w:val="555555"/>
        </w:rPr>
      </w:pPr>
      <w:r w:rsidDel="00000000" w:rsidR="00000000" w:rsidRPr="00000000">
        <w:rPr>
          <w:rtl w:val="0"/>
        </w:rPr>
      </w:r>
    </w:p>
    <w:p w:rsidR="00000000" w:rsidDel="00000000" w:rsidP="00000000" w:rsidRDefault="00000000" w:rsidRPr="00000000" w14:paraId="00000085">
      <w:pPr>
        <w:spacing w:after="0" w:before="0" w:lineRule="auto"/>
        <w:jc w:val="center"/>
        <w:rPr>
          <w:b w:val="1"/>
          <w:color w:val="555555"/>
        </w:rPr>
      </w:pPr>
      <w:r w:rsidDel="00000000" w:rsidR="00000000" w:rsidRPr="00000000">
        <w:rPr>
          <w:rtl w:val="0"/>
        </w:rPr>
      </w:r>
    </w:p>
    <w:p w:rsidR="00000000" w:rsidDel="00000000" w:rsidP="00000000" w:rsidRDefault="00000000" w:rsidRPr="00000000" w14:paraId="00000086">
      <w:pPr>
        <w:spacing w:after="0" w:before="0" w:lineRule="auto"/>
        <w:jc w:val="center"/>
        <w:rPr>
          <w:b w:val="1"/>
          <w:color w:val="555555"/>
        </w:rPr>
      </w:pPr>
      <w:r w:rsidDel="00000000" w:rsidR="00000000" w:rsidRPr="00000000">
        <w:rPr>
          <w:rtl w:val="0"/>
        </w:rPr>
      </w:r>
    </w:p>
    <w:p w:rsidR="00000000" w:rsidDel="00000000" w:rsidP="00000000" w:rsidRDefault="00000000" w:rsidRPr="00000000" w14:paraId="00000087">
      <w:pPr>
        <w:jc w:val="center"/>
        <w:rPr>
          <w:b w:val="1"/>
        </w:rPr>
      </w:pPr>
      <w:r w:rsidDel="00000000" w:rsidR="00000000" w:rsidRPr="00000000">
        <w:rPr>
          <w:b w:val="1"/>
          <w:rtl w:val="0"/>
        </w:rPr>
        <w:t xml:space="preserve">Thursday April 20th </w:t>
      </w:r>
    </w:p>
    <w:p w:rsidR="00000000" w:rsidDel="00000000" w:rsidP="00000000" w:rsidRDefault="00000000" w:rsidRPr="00000000" w14:paraId="00000088">
      <w:pPr>
        <w:jc w:val="center"/>
        <w:rPr>
          <w:b w:val="1"/>
        </w:rPr>
      </w:pPr>
      <w:r w:rsidDel="00000000" w:rsidR="00000000" w:rsidRPr="00000000">
        <w:rPr>
          <w:b w:val="1"/>
          <w:rtl w:val="0"/>
        </w:rPr>
        <w:t xml:space="preserve">SESSION 6: 3:10PM-5:10PM</w:t>
      </w:r>
    </w:p>
    <w:p w:rsidR="00000000" w:rsidDel="00000000" w:rsidP="00000000" w:rsidRDefault="00000000" w:rsidRPr="00000000" w14:paraId="00000089">
      <w:pPr>
        <w:jc w:val="center"/>
        <w:rPr>
          <w:b w:val="1"/>
        </w:rPr>
      </w:pPr>
      <w:r w:rsidDel="00000000" w:rsidR="00000000" w:rsidRPr="00000000">
        <w:rPr>
          <w:b w:val="1"/>
          <w:color w:val="555555"/>
          <w:rtl w:val="0"/>
        </w:rPr>
        <w:t xml:space="preserve">https://lipscomb.zoom.us/j/88194008780</w:t>
      </w:r>
      <w:r w:rsidDel="00000000" w:rsidR="00000000" w:rsidRPr="00000000">
        <w:rPr>
          <w:rtl w:val="0"/>
        </w:rPr>
      </w:r>
    </w:p>
    <w:p w:rsidR="00000000" w:rsidDel="00000000" w:rsidP="00000000" w:rsidRDefault="00000000" w:rsidRPr="00000000" w14:paraId="0000008A">
      <w:pPr>
        <w:jc w:val="center"/>
        <w:rPr>
          <w:b w:val="1"/>
          <w:i w:val="1"/>
          <w:color w:val="555555"/>
        </w:rPr>
      </w:pPr>
      <w:r w:rsidDel="00000000" w:rsidR="00000000" w:rsidRPr="00000000">
        <w:rPr>
          <w:b w:val="1"/>
          <w:i w:val="1"/>
          <w:color w:val="555555"/>
          <w:rtl w:val="0"/>
        </w:rPr>
        <w:t xml:space="preserve">A POTENTIAL EVALUATION OF INVESTMENT BANK ANALYST PROGRAMS (Zoom)</w:t>
      </w:r>
    </w:p>
    <w:p w:rsidR="00000000" w:rsidDel="00000000" w:rsidP="00000000" w:rsidRDefault="00000000" w:rsidRPr="00000000" w14:paraId="0000008B">
      <w:pPr>
        <w:spacing w:after="0" w:before="0" w:lineRule="auto"/>
        <w:jc w:val="center"/>
        <w:rPr>
          <w:color w:val="555555"/>
        </w:rPr>
      </w:pPr>
      <w:r w:rsidDel="00000000" w:rsidR="00000000" w:rsidRPr="00000000">
        <w:rPr>
          <w:color w:val="555555"/>
          <w:rtl w:val="0"/>
        </w:rPr>
        <w:t xml:space="preserve"> Steven Kent, Molloy University</w:t>
      </w:r>
    </w:p>
    <w:p w:rsidR="00000000" w:rsidDel="00000000" w:rsidP="00000000" w:rsidRDefault="00000000" w:rsidRPr="00000000" w14:paraId="0000008C">
      <w:pPr>
        <w:jc w:val="center"/>
        <w:rPr>
          <w:b w:val="1"/>
        </w:rPr>
      </w:pPr>
      <w:r w:rsidDel="00000000" w:rsidR="00000000" w:rsidRPr="00000000">
        <w:rPr>
          <w:b w:val="1"/>
          <w:rtl w:val="0"/>
        </w:rPr>
        <w:t xml:space="preserve">INNOVATION STRATEGIES: NEW PRODUCT DEVELOPMENT (NPD) METHODS FOR ENTREPRENEURIAL START-UPS</w:t>
      </w:r>
    </w:p>
    <w:p w:rsidR="00000000" w:rsidDel="00000000" w:rsidP="00000000" w:rsidRDefault="00000000" w:rsidRPr="00000000" w14:paraId="0000008D">
      <w:pPr>
        <w:spacing w:after="0" w:before="0" w:lineRule="auto"/>
        <w:jc w:val="center"/>
        <w:rPr/>
      </w:pPr>
      <w:r w:rsidDel="00000000" w:rsidR="00000000" w:rsidRPr="00000000">
        <w:rPr>
          <w:rtl w:val="0"/>
        </w:rPr>
        <w:t xml:space="preserve">Robert Lahm Jr, </w:t>
      </w:r>
      <w:r w:rsidDel="00000000" w:rsidR="00000000" w:rsidRPr="00000000">
        <w:rPr>
          <w:color w:val="555555"/>
          <w:rtl w:val="0"/>
        </w:rPr>
        <w:t xml:space="preserve">Western Carolina University</w:t>
      </w:r>
      <w:r w:rsidDel="00000000" w:rsidR="00000000" w:rsidRPr="00000000">
        <w:rPr>
          <w:rtl w:val="0"/>
        </w:rPr>
      </w:r>
    </w:p>
    <w:p w:rsidR="00000000" w:rsidDel="00000000" w:rsidP="00000000" w:rsidRDefault="00000000" w:rsidRPr="00000000" w14:paraId="0000008E">
      <w:pPr>
        <w:spacing w:after="0" w:before="0" w:lineRule="auto"/>
        <w:jc w:val="center"/>
        <w:rPr/>
      </w:pPr>
      <w:r w:rsidDel="00000000" w:rsidR="00000000" w:rsidRPr="00000000">
        <w:rPr>
          <w:rtl w:val="0"/>
        </w:rPr>
        <w:t xml:space="preserve">Madelynn Duffield, </w:t>
      </w:r>
      <w:r w:rsidDel="00000000" w:rsidR="00000000" w:rsidRPr="00000000">
        <w:rPr>
          <w:color w:val="555555"/>
          <w:rtl w:val="0"/>
        </w:rPr>
        <w:t xml:space="preserve">Western Carolina University</w:t>
      </w:r>
      <w:r w:rsidDel="00000000" w:rsidR="00000000" w:rsidRPr="00000000">
        <w:rPr>
          <w:rtl w:val="0"/>
        </w:rPr>
      </w:r>
    </w:p>
    <w:p w:rsidR="00000000" w:rsidDel="00000000" w:rsidP="00000000" w:rsidRDefault="00000000" w:rsidRPr="00000000" w14:paraId="0000008F">
      <w:pPr>
        <w:jc w:val="center"/>
        <w:rPr>
          <w:b w:val="1"/>
        </w:rPr>
      </w:pPr>
      <w:r w:rsidDel="00000000" w:rsidR="00000000" w:rsidRPr="00000000">
        <w:rPr>
          <w:b w:val="1"/>
          <w:color w:val="555555"/>
          <w:rtl w:val="0"/>
        </w:rPr>
        <w:t xml:space="preserve">ZERO TO ONE – NOTES ON STARTUPS, OR HOW TO BUILD THE FUTURE: A REVIEW ESSAY</w:t>
      </w:r>
      <w:r w:rsidDel="00000000" w:rsidR="00000000" w:rsidRPr="00000000">
        <w:rPr>
          <w:rtl w:val="0"/>
        </w:rPr>
      </w:r>
    </w:p>
    <w:p w:rsidR="00000000" w:rsidDel="00000000" w:rsidP="00000000" w:rsidRDefault="00000000" w:rsidRPr="00000000" w14:paraId="00000090">
      <w:pPr>
        <w:spacing w:after="0" w:before="0" w:lineRule="auto"/>
        <w:jc w:val="center"/>
        <w:rPr/>
      </w:pPr>
      <w:r w:rsidDel="00000000" w:rsidR="00000000" w:rsidRPr="00000000">
        <w:rPr>
          <w:rtl w:val="0"/>
        </w:rPr>
        <w:t xml:space="preserve">Robert Lahm Jr, </w:t>
      </w:r>
      <w:r w:rsidDel="00000000" w:rsidR="00000000" w:rsidRPr="00000000">
        <w:rPr>
          <w:color w:val="555555"/>
          <w:rtl w:val="0"/>
        </w:rPr>
        <w:t xml:space="preserve">Western Carolina University</w:t>
      </w:r>
      <w:r w:rsidDel="00000000" w:rsidR="00000000" w:rsidRPr="00000000">
        <w:rPr>
          <w:rtl w:val="0"/>
        </w:rPr>
      </w:r>
    </w:p>
    <w:p w:rsidR="00000000" w:rsidDel="00000000" w:rsidP="00000000" w:rsidRDefault="00000000" w:rsidRPr="00000000" w14:paraId="00000091">
      <w:pPr>
        <w:spacing w:after="0" w:before="0" w:lineRule="auto"/>
        <w:jc w:val="center"/>
        <w:rPr>
          <w:color w:val="555555"/>
        </w:rPr>
      </w:pPr>
      <w:r w:rsidDel="00000000" w:rsidR="00000000" w:rsidRPr="00000000">
        <w:rPr>
          <w:rtl w:val="0"/>
        </w:rPr>
        <w:t xml:space="preserve">Madelynn Duffield, </w:t>
      </w:r>
      <w:r w:rsidDel="00000000" w:rsidR="00000000" w:rsidRPr="00000000">
        <w:rPr>
          <w:color w:val="555555"/>
          <w:rtl w:val="0"/>
        </w:rPr>
        <w:t xml:space="preserve">Western Carolina University</w:t>
      </w:r>
    </w:p>
    <w:p w:rsidR="00000000" w:rsidDel="00000000" w:rsidP="00000000" w:rsidRDefault="00000000" w:rsidRPr="00000000" w14:paraId="00000092">
      <w:pPr>
        <w:jc w:val="center"/>
        <w:rPr>
          <w:b w:val="1"/>
        </w:rPr>
      </w:pPr>
      <w:r w:rsidDel="00000000" w:rsidR="00000000" w:rsidRPr="00000000">
        <w:rPr>
          <w:b w:val="1"/>
          <w:rtl w:val="0"/>
        </w:rPr>
        <w:t xml:space="preserve">A 50 YEAR EXAMINATION OF ATTITUDES OF COLLEGE STUDENTS TOWARD VARIOUS DISABILITIES, USING THE DISABILITY SOCIAL DISTANCE SCALE</w:t>
      </w:r>
    </w:p>
    <w:p w:rsidR="00000000" w:rsidDel="00000000" w:rsidP="00000000" w:rsidRDefault="00000000" w:rsidRPr="00000000" w14:paraId="00000093">
      <w:pPr>
        <w:spacing w:after="0" w:before="0" w:lineRule="auto"/>
        <w:jc w:val="center"/>
        <w:rPr>
          <w:b w:val="1"/>
        </w:rPr>
      </w:pPr>
      <w:r w:rsidDel="00000000" w:rsidR="00000000" w:rsidRPr="00000000">
        <w:rPr>
          <w:b w:val="1"/>
          <w:rtl w:val="0"/>
        </w:rPr>
        <w:t xml:space="preserve">Robert Hatfield, </w:t>
      </w:r>
      <w:r w:rsidDel="00000000" w:rsidR="00000000" w:rsidRPr="00000000">
        <w:rPr>
          <w:b w:val="1"/>
          <w:color w:val="555555"/>
          <w:rtl w:val="0"/>
        </w:rPr>
        <w:t xml:space="preserve">Western Kentucky University (session chair)</w:t>
      </w:r>
      <w:r w:rsidDel="00000000" w:rsidR="00000000" w:rsidRPr="00000000">
        <w:rPr>
          <w:rtl w:val="0"/>
        </w:rPr>
      </w:r>
    </w:p>
    <w:p w:rsidR="00000000" w:rsidDel="00000000" w:rsidP="00000000" w:rsidRDefault="00000000" w:rsidRPr="00000000" w14:paraId="00000094">
      <w:pPr>
        <w:spacing w:after="0" w:before="0" w:lineRule="auto"/>
        <w:jc w:val="center"/>
        <w:rPr/>
      </w:pPr>
      <w:r w:rsidDel="00000000" w:rsidR="00000000" w:rsidRPr="00000000">
        <w:rPr>
          <w:rtl w:val="0"/>
        </w:rPr>
        <w:t xml:space="preserve">M. Shane Spiller, Western Kentucky University</w:t>
      </w:r>
    </w:p>
    <w:p w:rsidR="00000000" w:rsidDel="00000000" w:rsidP="00000000" w:rsidRDefault="00000000" w:rsidRPr="00000000" w14:paraId="00000095">
      <w:pPr>
        <w:jc w:val="center"/>
        <w:rPr>
          <w:b w:val="1"/>
          <w:i w:val="1"/>
        </w:rPr>
      </w:pPr>
      <w:r w:rsidDel="00000000" w:rsidR="00000000" w:rsidRPr="00000000">
        <w:rPr>
          <w:b w:val="1"/>
          <w:i w:val="1"/>
          <w:rtl w:val="0"/>
        </w:rPr>
        <w:t xml:space="preserve">THE DEVELOPMENT OF CYBERSECURITY FRAMEWORK WITH IMPLICATIONS FOR COURSE DESIGN – A SYSTEMS THINKING MODEL (Zoom)</w:t>
      </w:r>
    </w:p>
    <w:p w:rsidR="00000000" w:rsidDel="00000000" w:rsidP="00000000" w:rsidRDefault="00000000" w:rsidRPr="00000000" w14:paraId="00000096">
      <w:pPr>
        <w:spacing w:after="0" w:before="0" w:lineRule="auto"/>
        <w:jc w:val="center"/>
        <w:rPr/>
      </w:pPr>
      <w:r w:rsidDel="00000000" w:rsidR="00000000" w:rsidRPr="00000000">
        <w:rPr>
          <w:rtl w:val="0"/>
        </w:rPr>
        <w:t xml:space="preserve">Kuan-Chou Chen, Purdue University Northwest</w:t>
      </w:r>
    </w:p>
    <w:p w:rsidR="00000000" w:rsidDel="00000000" w:rsidP="00000000" w:rsidRDefault="00000000" w:rsidRPr="00000000" w14:paraId="00000097">
      <w:pPr>
        <w:spacing w:after="0" w:before="0" w:lineRule="auto"/>
        <w:jc w:val="center"/>
        <w:rPr/>
      </w:pPr>
      <w:r w:rsidDel="00000000" w:rsidR="00000000" w:rsidRPr="00000000">
        <w:rPr>
          <w:rtl w:val="0"/>
        </w:rPr>
        <w:t xml:space="preserve">Carin Chuang, Purdue University Northwest</w:t>
      </w:r>
    </w:p>
    <w:p w:rsidR="00000000" w:rsidDel="00000000" w:rsidP="00000000" w:rsidRDefault="00000000" w:rsidRPr="00000000" w14:paraId="00000098">
      <w:pPr>
        <w:spacing w:after="0" w:before="0" w:lineRule="auto"/>
        <w:jc w:val="center"/>
        <w:rPr>
          <w:b w:val="1"/>
        </w:rPr>
      </w:pPr>
      <w:r w:rsidDel="00000000" w:rsidR="00000000" w:rsidRPr="00000000">
        <w:rPr>
          <w:rtl w:val="0"/>
        </w:rPr>
      </w:r>
    </w:p>
    <w:p w:rsidR="00000000" w:rsidDel="00000000" w:rsidP="00000000" w:rsidRDefault="00000000" w:rsidRPr="00000000" w14:paraId="00000099">
      <w:pPr>
        <w:jc w:val="center"/>
        <w:rPr>
          <w:b w:val="1"/>
          <w:color w:val="555555"/>
        </w:rPr>
      </w:pPr>
      <w:r w:rsidDel="00000000" w:rsidR="00000000" w:rsidRPr="00000000">
        <w:rPr>
          <w:b w:val="1"/>
          <w:color w:val="555555"/>
          <w:rtl w:val="0"/>
        </w:rPr>
        <w:t xml:space="preserve">THE EFFECTS OF THE 9/11 TERRORIST ATTACKS ON THE TOURISM INDUSTRY: A TEST ON MARKET EFFICIENCY</w:t>
      </w:r>
    </w:p>
    <w:p w:rsidR="00000000" w:rsidDel="00000000" w:rsidP="00000000" w:rsidRDefault="00000000" w:rsidRPr="00000000" w14:paraId="0000009A">
      <w:pPr>
        <w:spacing w:after="0" w:before="0" w:lineRule="auto"/>
        <w:jc w:val="center"/>
        <w:rPr>
          <w:color w:val="555555"/>
        </w:rPr>
      </w:pPr>
      <w:r w:rsidDel="00000000" w:rsidR="00000000" w:rsidRPr="00000000">
        <w:rPr>
          <w:color w:val="555555"/>
          <w:rtl w:val="0"/>
        </w:rPr>
        <w:t xml:space="preserve">Kevin Hutzler, Longwood University</w:t>
      </w:r>
    </w:p>
    <w:p w:rsidR="00000000" w:rsidDel="00000000" w:rsidP="00000000" w:rsidRDefault="00000000" w:rsidRPr="00000000" w14:paraId="0000009B">
      <w:pPr>
        <w:spacing w:after="0" w:before="0" w:lineRule="auto"/>
        <w:jc w:val="center"/>
        <w:rPr/>
      </w:pPr>
      <w:r w:rsidDel="00000000" w:rsidR="00000000" w:rsidRPr="00000000">
        <w:rPr>
          <w:color w:val="555555"/>
          <w:rtl w:val="0"/>
        </w:rPr>
        <w:t xml:space="preserve">Frank Bacon ,Longwood University</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jc w:val="center"/>
        <w:rPr>
          <w:b w:val="1"/>
          <w:sz w:val="40"/>
          <w:szCs w:val="40"/>
        </w:rPr>
      </w:pPr>
      <w:r w:rsidDel="00000000" w:rsidR="00000000" w:rsidRPr="00000000">
        <w:rPr>
          <w:b w:val="1"/>
          <w:sz w:val="40"/>
          <w:szCs w:val="40"/>
          <w:rtl w:val="0"/>
        </w:rPr>
        <w:t xml:space="preserve">Thursday April 20th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jc w:val="center"/>
        <w:rPr>
          <w:b w:val="1"/>
          <w:sz w:val="28"/>
          <w:szCs w:val="28"/>
        </w:rPr>
      </w:pPr>
      <w:r w:rsidDel="00000000" w:rsidR="00000000" w:rsidRPr="00000000">
        <w:rPr>
          <w:b w:val="1"/>
          <w:sz w:val="28"/>
          <w:szCs w:val="28"/>
          <w:rtl w:val="0"/>
        </w:rPr>
        <w:t xml:space="preserve">Board of director meeting </w:t>
      </w:r>
    </w:p>
    <w:p w:rsidR="00000000" w:rsidDel="00000000" w:rsidP="00000000" w:rsidRDefault="00000000" w:rsidRPr="00000000" w14:paraId="000000A0">
      <w:pPr>
        <w:jc w:val="center"/>
        <w:rPr>
          <w:b w:val="1"/>
          <w:sz w:val="28"/>
          <w:szCs w:val="28"/>
        </w:rPr>
      </w:pPr>
      <w:r w:rsidDel="00000000" w:rsidR="00000000" w:rsidRPr="00000000">
        <w:rPr>
          <w:b w:val="1"/>
          <w:sz w:val="28"/>
          <w:szCs w:val="28"/>
          <w:rtl w:val="0"/>
        </w:rPr>
        <w:t xml:space="preserve">Nottaway A</w:t>
      </w:r>
    </w:p>
    <w:p w:rsidR="00000000" w:rsidDel="00000000" w:rsidP="00000000" w:rsidRDefault="00000000" w:rsidRPr="00000000" w14:paraId="000000A1">
      <w:pPr>
        <w:jc w:val="center"/>
        <w:rPr/>
      </w:pPr>
      <w:r w:rsidDel="00000000" w:rsidR="00000000" w:rsidRPr="00000000">
        <w:rPr>
          <w:b w:val="1"/>
          <w:sz w:val="28"/>
          <w:szCs w:val="28"/>
          <w:rtl w:val="0"/>
        </w:rPr>
        <w:t xml:space="preserve">5:30-6:30</w:t>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jc w:val="center"/>
        <w:rPr>
          <w:b w:val="1"/>
          <w:sz w:val="30"/>
          <w:szCs w:val="30"/>
        </w:rPr>
      </w:pPr>
      <w:r w:rsidDel="00000000" w:rsidR="00000000" w:rsidRPr="00000000">
        <w:rPr>
          <w:b w:val="1"/>
          <w:sz w:val="30"/>
          <w:szCs w:val="30"/>
          <w:rtl w:val="0"/>
        </w:rPr>
        <w:t xml:space="preserve">Celebration diner </w:t>
      </w:r>
    </w:p>
    <w:p w:rsidR="00000000" w:rsidDel="00000000" w:rsidP="00000000" w:rsidRDefault="00000000" w:rsidRPr="00000000" w14:paraId="000000A5">
      <w:pPr>
        <w:jc w:val="center"/>
        <w:rPr>
          <w:b w:val="1"/>
          <w:sz w:val="30"/>
          <w:szCs w:val="30"/>
        </w:rPr>
      </w:pPr>
      <w:r w:rsidDel="00000000" w:rsidR="00000000" w:rsidRPr="00000000">
        <w:rPr>
          <w:b w:val="1"/>
          <w:sz w:val="30"/>
          <w:szCs w:val="30"/>
          <w:rtl w:val="0"/>
        </w:rPr>
        <w:t xml:space="preserve">6:30 </w:t>
      </w:r>
    </w:p>
    <w:p w:rsidR="00000000" w:rsidDel="00000000" w:rsidP="00000000" w:rsidRDefault="00000000" w:rsidRPr="00000000" w14:paraId="000000A6">
      <w:pPr>
        <w:jc w:val="center"/>
        <w:rPr>
          <w:b w:val="1"/>
          <w:sz w:val="30"/>
          <w:szCs w:val="30"/>
        </w:rPr>
      </w:pPr>
      <w:r w:rsidDel="00000000" w:rsidR="00000000" w:rsidRPr="00000000">
        <w:rPr>
          <w:b w:val="1"/>
          <w:sz w:val="30"/>
          <w:szCs w:val="30"/>
          <w:rtl w:val="0"/>
        </w:rPr>
        <w:t xml:space="preserve">Rosedown</w:t>
      </w:r>
    </w:p>
    <w:p w:rsidR="00000000" w:rsidDel="00000000" w:rsidP="00000000" w:rsidRDefault="00000000" w:rsidRPr="00000000" w14:paraId="000000A7">
      <w:pPr>
        <w:jc w:val="center"/>
        <w:rPr>
          <w:b w:val="1"/>
          <w:sz w:val="30"/>
          <w:szCs w:val="30"/>
        </w:rPr>
      </w:pPr>
      <w:r w:rsidDel="00000000" w:rsidR="00000000" w:rsidRPr="00000000">
        <w:rPr>
          <w:b w:val="1"/>
          <w:sz w:val="30"/>
          <w:szCs w:val="30"/>
          <w:rtl w:val="0"/>
        </w:rPr>
        <w:t xml:space="preserve">Cash bar</w:t>
      </w:r>
    </w:p>
    <w:p w:rsidR="00000000" w:rsidDel="00000000" w:rsidP="00000000" w:rsidRDefault="00000000" w:rsidRPr="00000000" w14:paraId="000000A8">
      <w:pPr>
        <w:jc w:val="center"/>
        <w:rPr>
          <w:b w:val="1"/>
          <w:sz w:val="30"/>
          <w:szCs w:val="30"/>
        </w:rPr>
      </w:pPr>
      <w:r w:rsidDel="00000000" w:rsidR="00000000" w:rsidRPr="00000000">
        <w:rPr>
          <w:b w:val="1"/>
          <w:sz w:val="30"/>
          <w:szCs w:val="30"/>
          <w:rtl w:val="0"/>
        </w:rPr>
        <w:t xml:space="preserve">Awards presentation</w:t>
      </w:r>
    </w:p>
    <w:p w:rsidR="00000000" w:rsidDel="00000000" w:rsidP="00000000" w:rsidRDefault="00000000" w:rsidRPr="00000000" w14:paraId="000000A9">
      <w:pPr>
        <w:rPr/>
      </w:pPr>
      <w:r w:rsidDel="00000000" w:rsidR="00000000" w:rsidRPr="00000000">
        <w:br w:type="page"/>
      </w:r>
      <w:r w:rsidDel="00000000" w:rsidR="00000000" w:rsidRPr="00000000">
        <w:rPr>
          <w:rtl w:val="0"/>
        </w:rPr>
      </w:r>
    </w:p>
    <w:p w:rsidR="00000000" w:rsidDel="00000000" w:rsidP="00000000" w:rsidRDefault="00000000" w:rsidRPr="00000000" w14:paraId="000000AA">
      <w:pPr>
        <w:jc w:val="center"/>
        <w:rPr>
          <w:b w:val="1"/>
          <w:sz w:val="32"/>
          <w:szCs w:val="32"/>
        </w:rPr>
      </w:pPr>
      <w:r w:rsidDel="00000000" w:rsidR="00000000" w:rsidRPr="00000000">
        <w:rPr>
          <w:b w:val="1"/>
          <w:sz w:val="32"/>
          <w:szCs w:val="32"/>
          <w:rtl w:val="0"/>
        </w:rPr>
        <w:t xml:space="preserve">Friday April 21st</w:t>
      </w:r>
    </w:p>
    <w:p w:rsidR="00000000" w:rsidDel="00000000" w:rsidP="00000000" w:rsidRDefault="00000000" w:rsidRPr="00000000" w14:paraId="000000AB">
      <w:pPr>
        <w:jc w:val="center"/>
        <w:rPr>
          <w:b w:val="1"/>
        </w:rPr>
      </w:pPr>
      <w:r w:rsidDel="00000000" w:rsidR="00000000" w:rsidRPr="00000000">
        <w:rPr>
          <w:b w:val="1"/>
          <w:rtl w:val="0"/>
        </w:rPr>
        <w:t xml:space="preserve">SESSION 7: 8-10AM</w:t>
      </w:r>
    </w:p>
    <w:p w:rsidR="00000000" w:rsidDel="00000000" w:rsidP="00000000" w:rsidRDefault="00000000" w:rsidRPr="00000000" w14:paraId="000000AC">
      <w:pPr>
        <w:jc w:val="center"/>
        <w:rPr>
          <w:b w:val="1"/>
          <w:sz w:val="32"/>
          <w:szCs w:val="32"/>
        </w:rPr>
      </w:pPr>
      <w:r w:rsidDel="00000000" w:rsidR="00000000" w:rsidRPr="00000000">
        <w:rPr>
          <w:b w:val="1"/>
          <w:sz w:val="32"/>
          <w:szCs w:val="32"/>
          <w:rtl w:val="0"/>
        </w:rPr>
        <w:t xml:space="preserve">case writing workshop</w:t>
      </w:r>
    </w:p>
    <w:p w:rsidR="00000000" w:rsidDel="00000000" w:rsidP="00000000" w:rsidRDefault="00000000" w:rsidRPr="00000000" w14:paraId="000000AD">
      <w:pPr>
        <w:jc w:val="center"/>
        <w:rPr/>
      </w:pPr>
      <w:r w:rsidDel="00000000" w:rsidR="00000000" w:rsidRPr="00000000">
        <w:rPr>
          <w:rtl w:val="0"/>
        </w:rPr>
        <w:t xml:space="preserve"> presented by Martin Bressler</w:t>
      </w:r>
    </w:p>
    <w:p w:rsidR="00000000" w:rsidDel="00000000" w:rsidP="00000000" w:rsidRDefault="00000000" w:rsidRPr="00000000" w14:paraId="000000AE">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AF">
      <w:pPr>
        <w:jc w:val="center"/>
        <w:rPr>
          <w:b w:val="1"/>
          <w:sz w:val="32"/>
          <w:szCs w:val="32"/>
        </w:rPr>
      </w:pPr>
      <w:r w:rsidDel="00000000" w:rsidR="00000000" w:rsidRPr="00000000">
        <w:rPr>
          <w:b w:val="1"/>
          <w:sz w:val="32"/>
          <w:szCs w:val="32"/>
          <w:rtl w:val="0"/>
        </w:rPr>
        <w:t xml:space="preserve">Friday April 21st</w:t>
      </w:r>
    </w:p>
    <w:p w:rsidR="00000000" w:rsidDel="00000000" w:rsidP="00000000" w:rsidRDefault="00000000" w:rsidRPr="00000000" w14:paraId="000000B0">
      <w:pPr>
        <w:jc w:val="center"/>
        <w:rPr>
          <w:b w:val="1"/>
        </w:rPr>
      </w:pPr>
      <w:r w:rsidDel="00000000" w:rsidR="00000000" w:rsidRPr="00000000">
        <w:rPr>
          <w:b w:val="1"/>
          <w:rtl w:val="0"/>
        </w:rPr>
        <w:t xml:space="preserve">Session 8: 10:30-12:30</w:t>
      </w:r>
    </w:p>
    <w:p w:rsidR="00000000" w:rsidDel="00000000" w:rsidP="00000000" w:rsidRDefault="00000000" w:rsidRPr="00000000" w14:paraId="000000B1">
      <w:pPr>
        <w:jc w:val="center"/>
        <w:rPr>
          <w:b w:val="1"/>
        </w:rPr>
      </w:pPr>
      <w:r w:rsidDel="00000000" w:rsidR="00000000" w:rsidRPr="00000000">
        <w:rPr>
          <w:b w:val="1"/>
          <w:color w:val="555555"/>
          <w:rtl w:val="0"/>
        </w:rPr>
        <w:t xml:space="preserve">https://lipscomb.zoom.us/j/88194008780</w:t>
      </w:r>
      <w:r w:rsidDel="00000000" w:rsidR="00000000" w:rsidRPr="00000000">
        <w:rPr>
          <w:rtl w:val="0"/>
        </w:rPr>
      </w:r>
    </w:p>
    <w:p w:rsidR="00000000" w:rsidDel="00000000" w:rsidP="00000000" w:rsidRDefault="00000000" w:rsidRPr="00000000" w14:paraId="000000B2">
      <w:pPr>
        <w:jc w:val="center"/>
        <w:rPr>
          <w:rFonts w:ascii="Times New Roman" w:cs="Times New Roman" w:eastAsia="Times New Roman" w:hAnsi="Times New Roman"/>
          <w:i w:val="1"/>
        </w:rPr>
      </w:pPr>
      <w:r w:rsidDel="00000000" w:rsidR="00000000" w:rsidRPr="00000000">
        <w:rPr>
          <w:b w:val="1"/>
          <w:i w:val="1"/>
          <w:color w:val="555555"/>
          <w:rtl w:val="0"/>
        </w:rPr>
        <w:t xml:space="preserve">EMERGING FUTURE OF TRUCKING INDUSTRY WITH AUTOMATION: INTEGRATING HUMAN DRIVING CAPABILITIES AND ARTIFICIAL INTELLIGENCE</w:t>
      </w:r>
      <w:r w:rsidDel="00000000" w:rsidR="00000000" w:rsidRPr="00000000">
        <w:rPr>
          <w:rFonts w:ascii="Times New Roman" w:cs="Times New Roman" w:eastAsia="Times New Roman" w:hAnsi="Times New Roman"/>
          <w:i w:val="1"/>
          <w:rtl w:val="0"/>
        </w:rPr>
        <w:t xml:space="preserve"> (Zoom)</w:t>
      </w:r>
    </w:p>
    <w:p w:rsidR="00000000" w:rsidDel="00000000" w:rsidP="00000000" w:rsidRDefault="00000000" w:rsidRPr="00000000" w14:paraId="000000B3">
      <w:pPr>
        <w:spacing w:after="0" w:before="0" w:lineRule="auto"/>
        <w:jc w:val="center"/>
        <w:rPr/>
      </w:pPr>
      <w:r w:rsidDel="00000000" w:rsidR="00000000" w:rsidRPr="00000000">
        <w:rPr>
          <w:rFonts w:ascii="Times New Roman" w:cs="Times New Roman" w:eastAsia="Times New Roman" w:hAnsi="Times New Roman"/>
          <w:rtl w:val="0"/>
        </w:rPr>
        <w:t xml:space="preserve">Valentina Hurtado Uribe, </w:t>
      </w:r>
      <w:r w:rsidDel="00000000" w:rsidR="00000000" w:rsidRPr="00000000">
        <w:rPr>
          <w:color w:val="555555"/>
          <w:rtl w:val="0"/>
        </w:rPr>
        <w:t xml:space="preserve">Missouri State University</w:t>
      </w:r>
      <w:r w:rsidDel="00000000" w:rsidR="00000000" w:rsidRPr="00000000">
        <w:rPr>
          <w:rtl w:val="0"/>
        </w:rPr>
      </w:r>
    </w:p>
    <w:p w:rsidR="00000000" w:rsidDel="00000000" w:rsidP="00000000" w:rsidRDefault="00000000" w:rsidRPr="00000000" w14:paraId="000000B4">
      <w:pPr>
        <w:spacing w:after="0" w:before="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Joseph R Reed, </w:t>
      </w:r>
      <w:r w:rsidDel="00000000" w:rsidR="00000000" w:rsidRPr="00000000">
        <w:rPr>
          <w:color w:val="555555"/>
          <w:rtl w:val="0"/>
        </w:rPr>
        <w:t xml:space="preserve">Missouri State University</w:t>
      </w:r>
      <w:r w:rsidDel="00000000" w:rsidR="00000000" w:rsidRPr="00000000">
        <w:rPr>
          <w:rtl w:val="0"/>
        </w:rPr>
      </w:r>
    </w:p>
    <w:p w:rsidR="00000000" w:rsidDel="00000000" w:rsidP="00000000" w:rsidRDefault="00000000" w:rsidRPr="00000000" w14:paraId="000000B5">
      <w:pPr>
        <w:spacing w:after="0" w:before="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Ismet Anitsal, </w:t>
      </w:r>
      <w:r w:rsidDel="00000000" w:rsidR="00000000" w:rsidRPr="00000000">
        <w:rPr>
          <w:color w:val="555555"/>
          <w:rtl w:val="0"/>
        </w:rPr>
        <w:t xml:space="preserve">Missouri State University</w:t>
      </w:r>
      <w:r w:rsidDel="00000000" w:rsidR="00000000" w:rsidRPr="00000000">
        <w:rPr>
          <w:rtl w:val="0"/>
        </w:rPr>
      </w:r>
    </w:p>
    <w:p w:rsidR="00000000" w:rsidDel="00000000" w:rsidP="00000000" w:rsidRDefault="00000000" w:rsidRPr="00000000" w14:paraId="000000B6">
      <w:pPr>
        <w:spacing w:after="0" w:before="0" w:lineRule="auto"/>
        <w:jc w:val="center"/>
        <w:rPr>
          <w:color w:val="555555"/>
        </w:rPr>
      </w:pPr>
      <w:r w:rsidDel="00000000" w:rsidR="00000000" w:rsidRPr="00000000">
        <w:rPr>
          <w:rFonts w:ascii="Times New Roman" w:cs="Times New Roman" w:eastAsia="Times New Roman" w:hAnsi="Times New Roman"/>
          <w:rtl w:val="0"/>
        </w:rPr>
        <w:t xml:space="preserve">Melek Meral Anitsal, </w:t>
      </w:r>
      <w:r w:rsidDel="00000000" w:rsidR="00000000" w:rsidRPr="00000000">
        <w:rPr>
          <w:color w:val="555555"/>
          <w:rtl w:val="0"/>
        </w:rPr>
        <w:t xml:space="preserve">Tennessee Tech University</w:t>
      </w:r>
    </w:p>
    <w:p w:rsidR="00000000" w:rsidDel="00000000" w:rsidP="00000000" w:rsidRDefault="00000000" w:rsidRPr="00000000" w14:paraId="000000B7">
      <w:pPr>
        <w:jc w:val="center"/>
        <w:rPr>
          <w:b w:val="1"/>
          <w:color w:val="555555"/>
        </w:rPr>
      </w:pPr>
      <w:r w:rsidDel="00000000" w:rsidR="00000000" w:rsidRPr="00000000">
        <w:rPr>
          <w:b w:val="1"/>
          <w:color w:val="555555"/>
          <w:rtl w:val="0"/>
        </w:rPr>
        <w:t xml:space="preserve">THE EVOLUTION OF SOCIAL MEDIA AND TECHNOLOGY USE POLICIES: A FRAMEWORK FOR EVALUATING ONLINE ERGONOMIC AND HUMAN FACTORS ENGINEERING POLICIES</w:t>
      </w:r>
    </w:p>
    <w:p w:rsidR="00000000" w:rsidDel="00000000" w:rsidP="00000000" w:rsidRDefault="00000000" w:rsidRPr="00000000" w14:paraId="000000B8">
      <w:pPr>
        <w:jc w:val="center"/>
        <w:rPr>
          <w:color w:val="555555"/>
        </w:rPr>
      </w:pPr>
      <w:r w:rsidDel="00000000" w:rsidR="00000000" w:rsidRPr="00000000">
        <w:rPr>
          <w:color w:val="555555"/>
          <w:rtl w:val="0"/>
        </w:rPr>
        <w:t xml:space="preserve">Charles Jobs, DeSales University</w:t>
      </w:r>
    </w:p>
    <w:p w:rsidR="00000000" w:rsidDel="00000000" w:rsidP="00000000" w:rsidRDefault="00000000" w:rsidRPr="00000000" w14:paraId="000000B9">
      <w:pPr>
        <w:jc w:val="center"/>
        <w:rPr>
          <w:b w:val="1"/>
        </w:rPr>
      </w:pPr>
      <w:r w:rsidDel="00000000" w:rsidR="00000000" w:rsidRPr="00000000">
        <w:rPr>
          <w:b w:val="1"/>
          <w:rtl w:val="0"/>
        </w:rPr>
        <w:t xml:space="preserve">USING MINI-CASES TO TEACH SMALL BUSINESS CRISIS MANAGEMENT</w:t>
      </w:r>
    </w:p>
    <w:p w:rsidR="00000000" w:rsidDel="00000000" w:rsidP="00000000" w:rsidRDefault="00000000" w:rsidRPr="00000000" w14:paraId="000000BA">
      <w:pPr>
        <w:spacing w:after="0" w:before="0" w:lineRule="auto"/>
        <w:jc w:val="center"/>
        <w:rPr>
          <w:b w:val="1"/>
        </w:rPr>
      </w:pPr>
      <w:r w:rsidDel="00000000" w:rsidR="00000000" w:rsidRPr="00000000">
        <w:rPr>
          <w:b w:val="1"/>
          <w:rtl w:val="0"/>
        </w:rPr>
        <w:t xml:space="preserve">Stephen Betts, William Paterson University (session chair)</w:t>
      </w:r>
    </w:p>
    <w:p w:rsidR="00000000" w:rsidDel="00000000" w:rsidP="00000000" w:rsidRDefault="00000000" w:rsidRPr="00000000" w14:paraId="000000BB">
      <w:pPr>
        <w:spacing w:after="0" w:before="0" w:lineRule="auto"/>
        <w:jc w:val="center"/>
        <w:rPr/>
      </w:pPr>
      <w:r w:rsidDel="00000000" w:rsidR="00000000" w:rsidRPr="00000000">
        <w:rPr>
          <w:rtl w:val="0"/>
        </w:rPr>
        <w:t xml:space="preserve">Solomon Nyaanga, William Paterson University</w:t>
      </w:r>
    </w:p>
    <w:p w:rsidR="00000000" w:rsidDel="00000000" w:rsidP="00000000" w:rsidRDefault="00000000" w:rsidRPr="00000000" w14:paraId="000000BC">
      <w:pPr>
        <w:spacing w:after="0" w:before="0" w:lineRule="auto"/>
        <w:jc w:val="center"/>
        <w:rPr/>
      </w:pPr>
      <w:r w:rsidDel="00000000" w:rsidR="00000000" w:rsidRPr="00000000">
        <w:rPr>
          <w:rtl w:val="0"/>
        </w:rPr>
        <w:t xml:space="preserve">Dennis Huzey, County College of Morris</w:t>
      </w:r>
    </w:p>
    <w:p w:rsidR="00000000" w:rsidDel="00000000" w:rsidP="00000000" w:rsidRDefault="00000000" w:rsidRPr="00000000" w14:paraId="000000BD">
      <w:pPr>
        <w:spacing w:after="0" w:before="0" w:lineRule="auto"/>
        <w:jc w:val="center"/>
        <w:rPr/>
      </w:pPr>
      <w:r w:rsidDel="00000000" w:rsidR="00000000" w:rsidRPr="00000000">
        <w:rPr>
          <w:rtl w:val="0"/>
        </w:rPr>
        <w:t xml:space="preserve">Vincent Vicari, Bergen Small Business Development Center</w:t>
      </w:r>
    </w:p>
    <w:p w:rsidR="00000000" w:rsidDel="00000000" w:rsidP="00000000" w:rsidRDefault="00000000" w:rsidRPr="00000000" w14:paraId="000000BE">
      <w:pPr>
        <w:jc w:val="center"/>
        <w:rPr>
          <w:b w:val="1"/>
        </w:rPr>
      </w:pPr>
      <w:r w:rsidDel="00000000" w:rsidR="00000000" w:rsidRPr="00000000">
        <w:rPr>
          <w:b w:val="1"/>
          <w:rtl w:val="0"/>
        </w:rPr>
        <w:t xml:space="preserve">COLLEGE STUDENTS’ ATTITUDES TOWARDS MATERIALISM: THE NEW “AMERICAN DREAM”</w:t>
      </w:r>
    </w:p>
    <w:p w:rsidR="00000000" w:rsidDel="00000000" w:rsidP="00000000" w:rsidRDefault="00000000" w:rsidRPr="00000000" w14:paraId="000000BF">
      <w:pPr>
        <w:spacing w:after="0" w:before="0" w:lineRule="auto"/>
        <w:jc w:val="center"/>
        <w:rPr/>
      </w:pPr>
      <w:r w:rsidDel="00000000" w:rsidR="00000000" w:rsidRPr="00000000">
        <w:rPr>
          <w:rtl w:val="0"/>
        </w:rPr>
        <w:t xml:space="preserve">Robert Laud, William Paterson University</w:t>
      </w:r>
    </w:p>
    <w:p w:rsidR="00000000" w:rsidDel="00000000" w:rsidP="00000000" w:rsidRDefault="00000000" w:rsidRPr="00000000" w14:paraId="000000C0">
      <w:pPr>
        <w:spacing w:after="0" w:before="0" w:lineRule="auto"/>
        <w:jc w:val="center"/>
        <w:rPr/>
      </w:pPr>
      <w:r w:rsidDel="00000000" w:rsidR="00000000" w:rsidRPr="00000000">
        <w:rPr>
          <w:rtl w:val="0"/>
        </w:rPr>
        <w:t xml:space="preserve">Stephen Betts, William Paterson University</w:t>
      </w:r>
    </w:p>
    <w:p w:rsidR="00000000" w:rsidDel="00000000" w:rsidP="00000000" w:rsidRDefault="00000000" w:rsidRPr="00000000" w14:paraId="000000C1">
      <w:pPr>
        <w:spacing w:after="0" w:before="0" w:lineRule="auto"/>
        <w:jc w:val="center"/>
        <w:rPr>
          <w:b w:val="1"/>
          <w:color w:val="555555"/>
        </w:rPr>
      </w:pPr>
      <w:r w:rsidDel="00000000" w:rsidR="00000000" w:rsidRPr="00000000">
        <w:rPr>
          <w:rtl w:val="0"/>
        </w:rPr>
        <w:t xml:space="preserve">Bruce Diamond, William Paterson University</w:t>
      </w:r>
      <w:r w:rsidDel="00000000" w:rsidR="00000000" w:rsidRPr="00000000">
        <w:rPr>
          <w:rtl w:val="0"/>
        </w:rPr>
      </w:r>
    </w:p>
    <w:p w:rsidR="00000000" w:rsidDel="00000000" w:rsidP="00000000" w:rsidRDefault="00000000" w:rsidRPr="00000000" w14:paraId="000000C2">
      <w:pPr>
        <w:jc w:val="center"/>
        <w:rPr>
          <w:b w:val="1"/>
        </w:rPr>
      </w:pPr>
      <w:r w:rsidDel="00000000" w:rsidR="00000000" w:rsidRPr="00000000">
        <w:rPr>
          <w:b w:val="1"/>
          <w:rtl w:val="0"/>
        </w:rPr>
        <w:t xml:space="preserve">AN EXPLORATION OF THE MICROFOUNDATIONS OF STRATEGY UNDER CONDITIONS OF ENVIRONMENTAL UNCERTAINTY</w:t>
      </w:r>
    </w:p>
    <w:p w:rsidR="00000000" w:rsidDel="00000000" w:rsidP="00000000" w:rsidRDefault="00000000" w:rsidRPr="00000000" w14:paraId="000000C3">
      <w:pPr>
        <w:spacing w:after="0" w:before="0" w:lineRule="auto"/>
        <w:jc w:val="center"/>
        <w:rPr/>
      </w:pPr>
      <w:r w:rsidDel="00000000" w:rsidR="00000000" w:rsidRPr="00000000">
        <w:rPr>
          <w:rtl w:val="0"/>
        </w:rPr>
        <w:t xml:space="preserve">Rajiv Kashyap, William Paterson University</w:t>
      </w:r>
    </w:p>
    <w:p w:rsidR="00000000" w:rsidDel="00000000" w:rsidP="00000000" w:rsidRDefault="00000000" w:rsidRPr="00000000" w14:paraId="000000C4">
      <w:pPr>
        <w:spacing w:after="0" w:before="0" w:lineRule="auto"/>
        <w:jc w:val="center"/>
        <w:rPr/>
      </w:pPr>
      <w:r w:rsidDel="00000000" w:rsidR="00000000" w:rsidRPr="00000000">
        <w:rPr>
          <w:rtl w:val="0"/>
        </w:rPr>
        <w:t xml:space="preserve">Raza Mir, William Paterson University</w:t>
      </w:r>
    </w:p>
    <w:p w:rsidR="00000000" w:rsidDel="00000000" w:rsidP="00000000" w:rsidRDefault="00000000" w:rsidRPr="00000000" w14:paraId="000000C5">
      <w:pPr>
        <w:spacing w:after="0" w:before="0" w:lineRule="auto"/>
        <w:jc w:val="center"/>
        <w:rPr>
          <w:color w:val="555555"/>
        </w:rPr>
      </w:pPr>
      <w:r w:rsidDel="00000000" w:rsidR="00000000" w:rsidRPr="00000000">
        <w:rPr>
          <w:rtl w:val="0"/>
        </w:rPr>
        <w:t xml:space="preserve">Stephen Betts, William Paterson University</w:t>
      </w:r>
      <w:r w:rsidDel="00000000" w:rsidR="00000000" w:rsidRPr="00000000">
        <w:rPr>
          <w:rtl w:val="0"/>
        </w:rPr>
      </w:r>
    </w:p>
    <w:p w:rsidR="00000000" w:rsidDel="00000000" w:rsidP="00000000" w:rsidRDefault="00000000" w:rsidRPr="00000000" w14:paraId="000000C6">
      <w:pPr>
        <w:jc w:val="center"/>
        <w:rPr>
          <w:b w:val="1"/>
        </w:rPr>
      </w:pPr>
      <w:r w:rsidDel="00000000" w:rsidR="00000000" w:rsidRPr="00000000">
        <w:rPr>
          <w:rtl w:val="0"/>
        </w:rPr>
      </w:r>
    </w:p>
    <w:p w:rsidR="00000000" w:rsidDel="00000000" w:rsidP="00000000" w:rsidRDefault="00000000" w:rsidRPr="00000000" w14:paraId="000000C7">
      <w:pPr>
        <w:jc w:val="center"/>
        <w:rPr>
          <w:b w:val="1"/>
          <w:sz w:val="32"/>
          <w:szCs w:val="32"/>
        </w:rPr>
      </w:pPr>
      <w:r w:rsidDel="00000000" w:rsidR="00000000" w:rsidRPr="00000000">
        <w:rPr>
          <w:b w:val="1"/>
          <w:sz w:val="32"/>
          <w:szCs w:val="32"/>
          <w:rtl w:val="0"/>
        </w:rPr>
        <w:t xml:space="preserve">Friday April 21st</w:t>
      </w:r>
    </w:p>
    <w:p w:rsidR="00000000" w:rsidDel="00000000" w:rsidP="00000000" w:rsidRDefault="00000000" w:rsidRPr="00000000" w14:paraId="000000C8">
      <w:pPr>
        <w:jc w:val="center"/>
        <w:rPr>
          <w:b w:val="1"/>
        </w:rPr>
      </w:pPr>
      <w:r w:rsidDel="00000000" w:rsidR="00000000" w:rsidRPr="00000000">
        <w:rPr>
          <w:b w:val="1"/>
          <w:rtl w:val="0"/>
        </w:rPr>
        <w:t xml:space="preserve">SESSION 9: 1:30PM-3PM</w:t>
      </w:r>
    </w:p>
    <w:p w:rsidR="00000000" w:rsidDel="00000000" w:rsidP="00000000" w:rsidRDefault="00000000" w:rsidRPr="00000000" w14:paraId="000000C9">
      <w:pPr>
        <w:jc w:val="center"/>
        <w:rPr>
          <w:b w:val="1"/>
        </w:rPr>
      </w:pPr>
      <w:r w:rsidDel="00000000" w:rsidR="00000000" w:rsidRPr="00000000">
        <w:rPr>
          <w:b w:val="1"/>
          <w:color w:val="555555"/>
          <w:rtl w:val="0"/>
        </w:rPr>
        <w:t xml:space="preserve">https://lipscomb.zoom.us/j/88194008780</w:t>
      </w:r>
      <w:r w:rsidDel="00000000" w:rsidR="00000000" w:rsidRPr="00000000">
        <w:rPr>
          <w:rtl w:val="0"/>
        </w:rPr>
      </w:r>
    </w:p>
    <w:p w:rsidR="00000000" w:rsidDel="00000000" w:rsidP="00000000" w:rsidRDefault="00000000" w:rsidRPr="00000000" w14:paraId="000000CA">
      <w:pPr>
        <w:jc w:val="center"/>
        <w:rPr>
          <w:b w:val="1"/>
        </w:rPr>
      </w:pPr>
      <w:r w:rsidDel="00000000" w:rsidR="00000000" w:rsidRPr="00000000">
        <w:rPr>
          <w:b w:val="1"/>
          <w:rtl w:val="0"/>
        </w:rPr>
        <w:t xml:space="preserve">DOES NFT SECTOR MATTER FOR THE CHINESE FIRM PERFORMANCE OF BLOCKCHAIN INDUSTRY?</w:t>
      </w:r>
    </w:p>
    <w:p w:rsidR="00000000" w:rsidDel="00000000" w:rsidP="00000000" w:rsidRDefault="00000000" w:rsidRPr="00000000" w14:paraId="000000CB">
      <w:pPr>
        <w:jc w:val="center"/>
        <w:rPr/>
      </w:pPr>
      <w:r w:rsidDel="00000000" w:rsidR="00000000" w:rsidRPr="00000000">
        <w:rPr>
          <w:rtl w:val="0"/>
        </w:rPr>
        <w:t xml:space="preserve">(Zoom) </w:t>
      </w:r>
      <w:r w:rsidDel="00000000" w:rsidR="00000000" w:rsidRPr="00000000">
        <w:rPr>
          <w:rtl w:val="0"/>
        </w:rPr>
        <w:t xml:space="preserve">Chengxuan Zheng, WKU</w:t>
      </w:r>
      <w:r w:rsidDel="00000000" w:rsidR="00000000" w:rsidRPr="00000000">
        <w:rPr>
          <w:rtl w:val="0"/>
        </w:rPr>
      </w:r>
    </w:p>
    <w:p w:rsidR="00000000" w:rsidDel="00000000" w:rsidP="00000000" w:rsidRDefault="00000000" w:rsidRPr="00000000" w14:paraId="000000CC">
      <w:pPr>
        <w:jc w:val="center"/>
        <w:rPr>
          <w:b w:val="1"/>
          <w:color w:val="555555"/>
        </w:rPr>
      </w:pPr>
      <w:r w:rsidDel="00000000" w:rsidR="00000000" w:rsidRPr="00000000">
        <w:rPr>
          <w:b w:val="1"/>
          <w:color w:val="555555"/>
          <w:rtl w:val="0"/>
        </w:rPr>
        <w:t xml:space="preserve">FACTORS INFLUENCING INVESTMENT DECISIONS: THE CASE OF INDIVIDUAL INVESTORS AT THE DHAKA STOCK EXCHANGE</w:t>
      </w:r>
    </w:p>
    <w:p w:rsidR="00000000" w:rsidDel="00000000" w:rsidP="00000000" w:rsidRDefault="00000000" w:rsidRPr="00000000" w14:paraId="000000CD">
      <w:pPr>
        <w:spacing w:after="0" w:before="0" w:lineRule="auto"/>
        <w:jc w:val="center"/>
        <w:rPr>
          <w:color w:val="555555"/>
        </w:rPr>
      </w:pPr>
      <w:r w:rsidDel="00000000" w:rsidR="00000000" w:rsidRPr="00000000">
        <w:rPr>
          <w:color w:val="555555"/>
          <w:rtl w:val="0"/>
        </w:rPr>
        <w:t xml:space="preserve">Md Abu Hasnat, Karadeniz Technical University</w:t>
      </w:r>
    </w:p>
    <w:p w:rsidR="00000000" w:rsidDel="00000000" w:rsidP="00000000" w:rsidRDefault="00000000" w:rsidRPr="00000000" w14:paraId="000000CE">
      <w:pPr>
        <w:spacing w:after="0" w:before="0" w:lineRule="auto"/>
        <w:jc w:val="center"/>
        <w:rPr>
          <w:color w:val="555555"/>
        </w:rPr>
      </w:pPr>
      <w:r w:rsidDel="00000000" w:rsidR="00000000" w:rsidRPr="00000000">
        <w:rPr>
          <w:color w:val="555555"/>
          <w:rtl w:val="0"/>
        </w:rPr>
        <w:t xml:space="preserve">Farid Ahmad, Karadeniz Technical University</w:t>
      </w:r>
    </w:p>
    <w:p w:rsidR="00000000" w:rsidDel="00000000" w:rsidP="00000000" w:rsidRDefault="00000000" w:rsidRPr="00000000" w14:paraId="000000CF">
      <w:pPr>
        <w:spacing w:after="0" w:before="0" w:lineRule="auto"/>
        <w:jc w:val="center"/>
        <w:rPr>
          <w:color w:val="555555"/>
        </w:rPr>
      </w:pPr>
      <w:r w:rsidDel="00000000" w:rsidR="00000000" w:rsidRPr="00000000">
        <w:rPr>
          <w:color w:val="555555"/>
          <w:rtl w:val="0"/>
        </w:rPr>
        <w:t xml:space="preserve">Hüseyin Dağli, Karadeniz Technical University</w:t>
      </w:r>
    </w:p>
    <w:p w:rsidR="00000000" w:rsidDel="00000000" w:rsidP="00000000" w:rsidRDefault="00000000" w:rsidRPr="00000000" w14:paraId="000000D0">
      <w:pPr>
        <w:spacing w:after="0" w:before="0" w:lineRule="auto"/>
        <w:jc w:val="center"/>
        <w:rPr>
          <w:color w:val="555555"/>
        </w:rPr>
      </w:pPr>
      <w:r w:rsidDel="00000000" w:rsidR="00000000" w:rsidRPr="00000000">
        <w:rPr>
          <w:color w:val="555555"/>
          <w:rtl w:val="0"/>
        </w:rPr>
        <w:t xml:space="preserve">Ziauddin Rahimi, Karadeniz Technical University</w:t>
      </w:r>
    </w:p>
    <w:p w:rsidR="00000000" w:rsidDel="00000000" w:rsidP="00000000" w:rsidRDefault="00000000" w:rsidRPr="00000000" w14:paraId="000000D1">
      <w:pPr>
        <w:jc w:val="center"/>
        <w:rPr>
          <w:color w:val="555555"/>
        </w:rPr>
      </w:pPr>
      <w:r w:rsidDel="00000000" w:rsidR="00000000" w:rsidRPr="00000000">
        <w:rPr>
          <w:rtl w:val="0"/>
        </w:rPr>
      </w:r>
    </w:p>
    <w:p w:rsidR="00000000" w:rsidDel="00000000" w:rsidP="00000000" w:rsidRDefault="00000000" w:rsidRPr="00000000" w14:paraId="000000D2">
      <w:pPr>
        <w:jc w:val="center"/>
        <w:rPr>
          <w:b w:val="1"/>
          <w:color w:val="555555"/>
        </w:rPr>
      </w:pPr>
      <w:r w:rsidDel="00000000" w:rsidR="00000000" w:rsidRPr="00000000">
        <w:rPr>
          <w:b w:val="1"/>
          <w:color w:val="555555"/>
          <w:rtl w:val="0"/>
        </w:rPr>
        <w:t xml:space="preserve">CAN CONVENTIONAL FACTORS EXPLAIN BITCOIN RETURNS AND RISKS?</w:t>
      </w:r>
    </w:p>
    <w:p w:rsidR="00000000" w:rsidDel="00000000" w:rsidP="00000000" w:rsidRDefault="00000000" w:rsidRPr="00000000" w14:paraId="000000D3">
      <w:pPr>
        <w:spacing w:after="0" w:before="0" w:lineRule="auto"/>
        <w:jc w:val="center"/>
        <w:rPr>
          <w:color w:val="555555"/>
        </w:rPr>
      </w:pPr>
      <w:r w:rsidDel="00000000" w:rsidR="00000000" w:rsidRPr="00000000">
        <w:rPr>
          <w:color w:val="555555"/>
          <w:rtl w:val="0"/>
        </w:rPr>
        <w:t xml:space="preserve">Thanh Nguyen, University of South Carolina Upstate</w:t>
      </w:r>
    </w:p>
    <w:p w:rsidR="00000000" w:rsidDel="00000000" w:rsidP="00000000" w:rsidRDefault="00000000" w:rsidRPr="00000000" w14:paraId="000000D4">
      <w:pPr>
        <w:spacing w:after="0" w:before="0" w:lineRule="auto"/>
        <w:jc w:val="center"/>
        <w:rPr>
          <w:color w:val="555555"/>
        </w:rPr>
      </w:pPr>
      <w:r w:rsidDel="00000000" w:rsidR="00000000" w:rsidRPr="00000000">
        <w:rPr>
          <w:color w:val="555555"/>
          <w:rtl w:val="0"/>
        </w:rPr>
        <w:t xml:space="preserve">June Pham, Shippensburg University</w:t>
      </w:r>
    </w:p>
    <w:p w:rsidR="00000000" w:rsidDel="00000000" w:rsidP="00000000" w:rsidRDefault="00000000" w:rsidRPr="00000000" w14:paraId="000000D5">
      <w:pPr>
        <w:spacing w:after="0" w:before="0" w:lineRule="auto"/>
        <w:jc w:val="center"/>
        <w:rPr>
          <w:color w:val="555555"/>
        </w:rPr>
      </w:pPr>
      <w:r w:rsidDel="00000000" w:rsidR="00000000" w:rsidRPr="00000000">
        <w:rPr>
          <w:color w:val="555555"/>
          <w:rtl w:val="0"/>
        </w:rPr>
        <w:t xml:space="preserve">Hari Adhikari,Embry Riddle Aeronautical University</w:t>
      </w:r>
    </w:p>
    <w:p w:rsidR="00000000" w:rsidDel="00000000" w:rsidP="00000000" w:rsidRDefault="00000000" w:rsidRPr="00000000" w14:paraId="000000D6">
      <w:pPr>
        <w:jc w:val="center"/>
        <w:rPr>
          <w:color w:val="555555"/>
        </w:rPr>
      </w:pPr>
      <w:r w:rsidDel="00000000" w:rsidR="00000000" w:rsidRPr="00000000">
        <w:rPr>
          <w:rtl w:val="0"/>
        </w:rPr>
      </w:r>
    </w:p>
    <w:p w:rsidR="00000000" w:rsidDel="00000000" w:rsidP="00000000" w:rsidRDefault="00000000" w:rsidRPr="00000000" w14:paraId="000000D7">
      <w:pPr>
        <w:jc w:val="center"/>
        <w:rPr>
          <w:b w:val="1"/>
          <w:color w:val="555555"/>
        </w:rPr>
      </w:pPr>
      <w:r w:rsidDel="00000000" w:rsidR="00000000" w:rsidRPr="00000000">
        <w:rPr>
          <w:b w:val="1"/>
          <w:color w:val="555555"/>
          <w:rtl w:val="0"/>
        </w:rPr>
        <w:t xml:space="preserve">CHARACTERISITICS OF PARTICIPANTS IN THE COMMERCIAL PAPER FUNDING FACILITY</w:t>
      </w:r>
    </w:p>
    <w:p w:rsidR="00000000" w:rsidDel="00000000" w:rsidP="00000000" w:rsidRDefault="00000000" w:rsidRPr="00000000" w14:paraId="000000D8">
      <w:pPr>
        <w:spacing w:after="0" w:before="0" w:lineRule="auto"/>
        <w:jc w:val="center"/>
        <w:rPr>
          <w:b w:val="1"/>
          <w:color w:val="555555"/>
        </w:rPr>
      </w:pPr>
      <w:r w:rsidDel="00000000" w:rsidR="00000000" w:rsidRPr="00000000">
        <w:rPr>
          <w:b w:val="1"/>
          <w:color w:val="555555"/>
          <w:rtl w:val="0"/>
        </w:rPr>
        <w:t xml:space="preserve">Linus Wilson, University of Louisiana at Lafayette (session chair)</w:t>
      </w:r>
    </w:p>
    <w:p w:rsidR="00000000" w:rsidDel="00000000" w:rsidP="00000000" w:rsidRDefault="00000000" w:rsidRPr="00000000" w14:paraId="000000D9">
      <w:pPr>
        <w:spacing w:after="0" w:before="0" w:lineRule="auto"/>
        <w:jc w:val="center"/>
        <w:rPr>
          <w:color w:val="555555"/>
        </w:rPr>
      </w:pPr>
      <w:r w:rsidDel="00000000" w:rsidR="00000000" w:rsidRPr="00000000">
        <w:rPr>
          <w:color w:val="555555"/>
          <w:rtl w:val="0"/>
        </w:rPr>
        <w:t xml:space="preserve">Wendy Wu, Wilfrid Laurier University</w:t>
      </w:r>
    </w:p>
    <w:p w:rsidR="00000000" w:rsidDel="00000000" w:rsidP="00000000" w:rsidRDefault="00000000" w:rsidRPr="00000000" w14:paraId="000000DA">
      <w:pPr>
        <w:jc w:val="center"/>
        <w:rPr>
          <w:b w:val="1"/>
          <w:color w:val="555555"/>
        </w:rPr>
      </w:pPr>
      <w:r w:rsidDel="00000000" w:rsidR="00000000" w:rsidRPr="00000000">
        <w:rPr>
          <w:b w:val="1"/>
          <w:color w:val="555555"/>
          <w:rtl w:val="0"/>
        </w:rPr>
        <w:t xml:space="preserve">INVESTMENT ATTITUDE OF INVESTORS IN MAVOOR, CALICUT TOWARDS MUTUAL FUNDS</w:t>
      </w:r>
    </w:p>
    <w:p w:rsidR="00000000" w:rsidDel="00000000" w:rsidP="00000000" w:rsidRDefault="00000000" w:rsidRPr="00000000" w14:paraId="000000DB">
      <w:pPr>
        <w:jc w:val="center"/>
        <w:rPr>
          <w:color w:val="555555"/>
        </w:rPr>
      </w:pPr>
      <w:r w:rsidDel="00000000" w:rsidR="00000000" w:rsidRPr="00000000">
        <w:rPr>
          <w:color w:val="555555"/>
          <w:rtl w:val="0"/>
        </w:rPr>
        <w:t xml:space="preserve">Goldie Jude, </w:t>
      </w:r>
      <w:r w:rsidDel="00000000" w:rsidR="00000000" w:rsidRPr="00000000">
        <w:rPr>
          <w:color w:val="555555"/>
          <w:sz w:val="21"/>
          <w:szCs w:val="21"/>
          <w:rtl w:val="0"/>
        </w:rPr>
        <w:t xml:space="preserve">Loyola Institute of Business Administration (Zoom)</w:t>
      </w:r>
      <w:r w:rsidDel="00000000" w:rsidR="00000000" w:rsidRPr="00000000">
        <w:rPr>
          <w:rtl w:val="0"/>
        </w:rPr>
      </w:r>
    </w:p>
    <w:p w:rsidR="00000000" w:rsidDel="00000000" w:rsidP="00000000" w:rsidRDefault="00000000" w:rsidRPr="00000000" w14:paraId="000000DC">
      <w:pPr>
        <w:jc w:val="center"/>
        <w:rPr>
          <w:color w:val="555555"/>
        </w:rPr>
      </w:pPr>
      <w:r w:rsidDel="00000000" w:rsidR="00000000" w:rsidRPr="00000000">
        <w:rPr>
          <w:rtl w:val="0"/>
        </w:rPr>
      </w:r>
    </w:p>
    <w:p w:rsidR="00000000" w:rsidDel="00000000" w:rsidP="00000000" w:rsidRDefault="00000000" w:rsidRPr="00000000" w14:paraId="000000DD">
      <w:pPr>
        <w:jc w:val="center"/>
        <w:rPr>
          <w:color w:val="555555"/>
        </w:rPr>
      </w:pPr>
      <w:r w:rsidDel="00000000" w:rsidR="00000000" w:rsidRPr="00000000">
        <w:br w:type="page"/>
      </w:r>
      <w:r w:rsidDel="00000000" w:rsidR="00000000" w:rsidRPr="00000000">
        <w:rPr>
          <w:rtl w:val="0"/>
        </w:rPr>
      </w:r>
    </w:p>
    <w:p w:rsidR="00000000" w:rsidDel="00000000" w:rsidP="00000000" w:rsidRDefault="00000000" w:rsidRPr="00000000" w14:paraId="000000DE">
      <w:pPr>
        <w:jc w:val="center"/>
        <w:rPr>
          <w:b w:val="1"/>
          <w:color w:val="555555"/>
          <w:sz w:val="32"/>
          <w:szCs w:val="32"/>
        </w:rPr>
      </w:pPr>
      <w:r w:rsidDel="00000000" w:rsidR="00000000" w:rsidRPr="00000000">
        <w:rPr>
          <w:b w:val="1"/>
          <w:color w:val="555555"/>
          <w:sz w:val="32"/>
          <w:szCs w:val="32"/>
          <w:rtl w:val="0"/>
        </w:rPr>
        <w:t xml:space="preserve">ASYNCHRONOUS</w:t>
      </w:r>
    </w:p>
    <w:p w:rsidR="00000000" w:rsidDel="00000000" w:rsidP="00000000" w:rsidRDefault="00000000" w:rsidRPr="00000000" w14:paraId="000000DF">
      <w:pPr>
        <w:jc w:val="center"/>
        <w:rPr>
          <w:b w:val="1"/>
          <w:color w:val="555555"/>
          <w:sz w:val="24"/>
          <w:szCs w:val="24"/>
        </w:rPr>
      </w:pPr>
      <w:r w:rsidDel="00000000" w:rsidR="00000000" w:rsidRPr="00000000">
        <w:rPr>
          <w:b w:val="1"/>
          <w:color w:val="555555"/>
          <w:sz w:val="24"/>
          <w:szCs w:val="24"/>
          <w:rtl w:val="0"/>
        </w:rPr>
        <w:t xml:space="preserve">Trey Carland, session chair</w:t>
      </w:r>
    </w:p>
    <w:p w:rsidR="00000000" w:rsidDel="00000000" w:rsidP="00000000" w:rsidRDefault="00000000" w:rsidRPr="00000000" w14:paraId="000000E0">
      <w:pPr>
        <w:jc w:val="center"/>
        <w:rPr>
          <w:b w:val="1"/>
          <w:color w:val="555555"/>
        </w:rPr>
      </w:pPr>
      <w:r w:rsidDel="00000000" w:rsidR="00000000" w:rsidRPr="00000000">
        <w:rPr>
          <w:b w:val="1"/>
          <w:color w:val="555555"/>
          <w:rtl w:val="0"/>
        </w:rPr>
        <w:t xml:space="preserve">BLOCKCHAIN TECNOLOGY AND WEB3</w:t>
      </w:r>
    </w:p>
    <w:p w:rsidR="00000000" w:rsidDel="00000000" w:rsidP="00000000" w:rsidRDefault="00000000" w:rsidRPr="00000000" w14:paraId="000000E1">
      <w:pPr>
        <w:jc w:val="center"/>
        <w:rPr>
          <w:color w:val="555555"/>
        </w:rPr>
      </w:pPr>
      <w:r w:rsidDel="00000000" w:rsidR="00000000" w:rsidRPr="00000000">
        <w:rPr>
          <w:color w:val="555555"/>
          <w:rtl w:val="0"/>
        </w:rPr>
        <w:t xml:space="preserve">Santosh Venkatraman, Tennessee State University</w:t>
      </w:r>
    </w:p>
    <w:p w:rsidR="00000000" w:rsidDel="00000000" w:rsidP="00000000" w:rsidRDefault="00000000" w:rsidRPr="00000000" w14:paraId="000000E2">
      <w:pPr>
        <w:jc w:val="center"/>
        <w:rPr>
          <w:b w:val="1"/>
          <w:color w:val="555555"/>
        </w:rPr>
      </w:pPr>
      <w:r w:rsidDel="00000000" w:rsidR="00000000" w:rsidRPr="00000000">
        <w:rPr>
          <w:b w:val="1"/>
          <w:color w:val="555555"/>
          <w:rtl w:val="0"/>
        </w:rPr>
        <w:t xml:space="preserve">THE MISGUIDED POWER OF GENERALIZATIONA IN GENDER PAY STUDIES</w:t>
      </w:r>
    </w:p>
    <w:p w:rsidR="00000000" w:rsidDel="00000000" w:rsidP="00000000" w:rsidRDefault="00000000" w:rsidRPr="00000000" w14:paraId="000000E3">
      <w:pPr>
        <w:spacing w:after="0" w:before="0" w:lineRule="auto"/>
        <w:jc w:val="center"/>
        <w:rPr>
          <w:color w:val="555555"/>
        </w:rPr>
      </w:pPr>
      <w:r w:rsidDel="00000000" w:rsidR="00000000" w:rsidRPr="00000000">
        <w:rPr>
          <w:color w:val="555555"/>
          <w:rtl w:val="0"/>
        </w:rPr>
        <w:t xml:space="preserve">Tammy Johnston, University of Louisiana at Monroe</w:t>
      </w:r>
    </w:p>
    <w:p w:rsidR="00000000" w:rsidDel="00000000" w:rsidP="00000000" w:rsidRDefault="00000000" w:rsidRPr="00000000" w14:paraId="000000E4">
      <w:pPr>
        <w:spacing w:after="0" w:before="0" w:lineRule="auto"/>
        <w:jc w:val="center"/>
        <w:rPr>
          <w:color w:val="555555"/>
        </w:rPr>
      </w:pPr>
      <w:r w:rsidDel="00000000" w:rsidR="00000000" w:rsidRPr="00000000">
        <w:rPr>
          <w:color w:val="555555"/>
          <w:rtl w:val="0"/>
        </w:rPr>
        <w:t xml:space="preserve">Veronika Humphries, University of Louisiana at Monroe</w:t>
      </w:r>
    </w:p>
    <w:p w:rsidR="00000000" w:rsidDel="00000000" w:rsidP="00000000" w:rsidRDefault="00000000" w:rsidRPr="00000000" w14:paraId="000000E5">
      <w:pPr>
        <w:spacing w:after="0" w:before="0" w:lineRule="auto"/>
        <w:jc w:val="center"/>
        <w:rPr>
          <w:color w:val="555555"/>
        </w:rPr>
      </w:pPr>
      <w:r w:rsidDel="00000000" w:rsidR="00000000" w:rsidRPr="00000000">
        <w:rPr>
          <w:color w:val="555555"/>
          <w:rtl w:val="0"/>
        </w:rPr>
        <w:t xml:space="preserve">Cameron Sumlin, University of Louisiana at Monroe</w:t>
      </w:r>
    </w:p>
    <w:p w:rsidR="00000000" w:rsidDel="00000000" w:rsidP="00000000" w:rsidRDefault="00000000" w:rsidRPr="00000000" w14:paraId="000000E6">
      <w:pPr>
        <w:spacing w:after="0" w:before="0" w:lineRule="auto"/>
        <w:jc w:val="center"/>
        <w:rPr>
          <w:color w:val="555555"/>
        </w:rPr>
      </w:pPr>
      <w:r w:rsidDel="00000000" w:rsidR="00000000" w:rsidRPr="00000000">
        <w:rPr>
          <w:color w:val="555555"/>
          <w:rtl w:val="0"/>
        </w:rPr>
        <w:t xml:space="preserve">Abdul-Aziz Khanfar, Suncoast Community High School in Riviera Beach, Florida</w:t>
      </w:r>
    </w:p>
    <w:p w:rsidR="00000000" w:rsidDel="00000000" w:rsidP="00000000" w:rsidRDefault="00000000" w:rsidRPr="00000000" w14:paraId="000000E7">
      <w:pPr>
        <w:jc w:val="center"/>
        <w:rPr>
          <w:b w:val="1"/>
          <w:color w:val="555555"/>
        </w:rPr>
      </w:pPr>
      <w:r w:rsidDel="00000000" w:rsidR="00000000" w:rsidRPr="00000000">
        <w:rPr>
          <w:b w:val="1"/>
          <w:color w:val="555555"/>
          <w:rtl w:val="0"/>
        </w:rPr>
        <w:t xml:space="preserve">DIGITAL MULTINATIONALS FOR ENGAGING FDI IN THE DIGITAL ECONOMY</w:t>
      </w:r>
    </w:p>
    <w:p w:rsidR="00000000" w:rsidDel="00000000" w:rsidP="00000000" w:rsidRDefault="00000000" w:rsidRPr="00000000" w14:paraId="000000E8">
      <w:pPr>
        <w:spacing w:after="0" w:before="0" w:lineRule="auto"/>
        <w:jc w:val="center"/>
        <w:rPr>
          <w:color w:val="555555"/>
        </w:rPr>
      </w:pPr>
      <w:r w:rsidDel="00000000" w:rsidR="00000000" w:rsidRPr="00000000">
        <w:rPr>
          <w:color w:val="555555"/>
          <w:rtl w:val="0"/>
        </w:rPr>
        <w:t xml:space="preserve">Anna Verenikina, RUDN University</w:t>
      </w:r>
    </w:p>
    <w:p w:rsidR="00000000" w:rsidDel="00000000" w:rsidP="00000000" w:rsidRDefault="00000000" w:rsidRPr="00000000" w14:paraId="000000E9">
      <w:pPr>
        <w:spacing w:after="0" w:before="0" w:lineRule="auto"/>
        <w:jc w:val="center"/>
        <w:rPr>
          <w:color w:val="555555"/>
        </w:rPr>
      </w:pPr>
      <w:r w:rsidDel="00000000" w:rsidR="00000000" w:rsidRPr="00000000">
        <w:rPr>
          <w:color w:val="555555"/>
          <w:rtl w:val="0"/>
        </w:rPr>
        <w:t xml:space="preserve">Khanifa Tyrkba, RUDN University</w:t>
      </w:r>
    </w:p>
    <w:p w:rsidR="00000000" w:rsidDel="00000000" w:rsidP="00000000" w:rsidRDefault="00000000" w:rsidRPr="00000000" w14:paraId="000000EA">
      <w:pPr>
        <w:spacing w:after="0" w:before="0" w:lineRule="auto"/>
        <w:jc w:val="center"/>
        <w:rPr>
          <w:color w:val="555555"/>
        </w:rPr>
      </w:pPr>
      <w:r w:rsidDel="00000000" w:rsidR="00000000" w:rsidRPr="00000000">
        <w:rPr>
          <w:color w:val="555555"/>
          <w:rtl w:val="0"/>
        </w:rPr>
        <w:t xml:space="preserve">John Finley, Columbus State University</w:t>
      </w:r>
    </w:p>
    <w:p w:rsidR="00000000" w:rsidDel="00000000" w:rsidP="00000000" w:rsidRDefault="00000000" w:rsidRPr="00000000" w14:paraId="000000EB">
      <w:pPr>
        <w:jc w:val="center"/>
        <w:rPr>
          <w:b w:val="1"/>
          <w:color w:val="555555"/>
        </w:rPr>
      </w:pPr>
      <w:r w:rsidDel="00000000" w:rsidR="00000000" w:rsidRPr="00000000">
        <w:rPr>
          <w:b w:val="1"/>
          <w:color w:val="555555"/>
          <w:rtl w:val="0"/>
        </w:rPr>
        <w:t xml:space="preserve">THE PHD AS AN ACCOUNTING EDUCATOR QUALIFICATION: HISTORY AND TRENDS</w:t>
      </w:r>
    </w:p>
    <w:p w:rsidR="00000000" w:rsidDel="00000000" w:rsidP="00000000" w:rsidRDefault="00000000" w:rsidRPr="00000000" w14:paraId="000000EC">
      <w:pPr>
        <w:spacing w:after="0" w:before="0" w:lineRule="auto"/>
        <w:jc w:val="center"/>
        <w:rPr>
          <w:color w:val="555555"/>
        </w:rPr>
      </w:pPr>
      <w:r w:rsidDel="00000000" w:rsidR="00000000" w:rsidRPr="00000000">
        <w:rPr>
          <w:color w:val="555555"/>
          <w:rtl w:val="0"/>
        </w:rPr>
        <w:t xml:space="preserve">Andrew Schiff, Towson University</w:t>
      </w:r>
    </w:p>
    <w:p w:rsidR="00000000" w:rsidDel="00000000" w:rsidP="00000000" w:rsidRDefault="00000000" w:rsidRPr="00000000" w14:paraId="000000ED">
      <w:pPr>
        <w:spacing w:after="0" w:before="0" w:lineRule="auto"/>
        <w:jc w:val="center"/>
        <w:rPr>
          <w:color w:val="555555"/>
        </w:rPr>
      </w:pPr>
      <w:r w:rsidDel="00000000" w:rsidR="00000000" w:rsidRPr="00000000">
        <w:rPr>
          <w:color w:val="555555"/>
          <w:rtl w:val="0"/>
        </w:rPr>
        <w:t xml:space="preserve">Gary Staples, CPA</w:t>
      </w:r>
    </w:p>
    <w:p w:rsidR="00000000" w:rsidDel="00000000" w:rsidP="00000000" w:rsidRDefault="00000000" w:rsidRPr="00000000" w14:paraId="000000EE">
      <w:pPr>
        <w:jc w:val="center"/>
        <w:rPr>
          <w:b w:val="1"/>
          <w:color w:val="555555"/>
          <w:sz w:val="21"/>
          <w:szCs w:val="21"/>
        </w:rPr>
      </w:pPr>
      <w:r w:rsidDel="00000000" w:rsidR="00000000" w:rsidRPr="00000000">
        <w:rPr>
          <w:b w:val="1"/>
          <w:color w:val="555555"/>
          <w:sz w:val="21"/>
          <w:szCs w:val="21"/>
          <w:rtl w:val="0"/>
        </w:rPr>
        <w:t xml:space="preserve">MEDICAL DEVICE CYBERSECURITY AND MALWARE THREATS</w:t>
      </w:r>
    </w:p>
    <w:p w:rsidR="00000000" w:rsidDel="00000000" w:rsidP="00000000" w:rsidRDefault="00000000" w:rsidRPr="00000000" w14:paraId="000000EF">
      <w:pPr>
        <w:jc w:val="center"/>
        <w:rPr>
          <w:color w:val="555555"/>
          <w:sz w:val="21"/>
          <w:szCs w:val="21"/>
        </w:rPr>
      </w:pPr>
      <w:r w:rsidDel="00000000" w:rsidR="00000000" w:rsidRPr="00000000">
        <w:rPr>
          <w:color w:val="555555"/>
          <w:sz w:val="21"/>
          <w:szCs w:val="21"/>
          <w:rtl w:val="0"/>
        </w:rPr>
        <w:t xml:space="preserve">Eric Eskelsen, Marymount University</w:t>
      </w:r>
    </w:p>
    <w:p w:rsidR="00000000" w:rsidDel="00000000" w:rsidP="00000000" w:rsidRDefault="00000000" w:rsidRPr="00000000" w14:paraId="000000F0">
      <w:pPr>
        <w:jc w:val="center"/>
        <w:rPr>
          <w:b w:val="1"/>
          <w:color w:val="555555"/>
          <w:sz w:val="21"/>
          <w:szCs w:val="21"/>
        </w:rPr>
      </w:pPr>
      <w:r w:rsidDel="00000000" w:rsidR="00000000" w:rsidRPr="00000000">
        <w:rPr>
          <w:b w:val="1"/>
          <w:color w:val="555555"/>
          <w:sz w:val="21"/>
          <w:szCs w:val="21"/>
          <w:rtl w:val="0"/>
        </w:rPr>
        <w:t xml:space="preserve">FACTORS AFFECTING FOR SUCCESS OF WOMEN ENTREPRENEURS: A STUDY OF SMALL AND MEDIUM BUSINESSES IN EMERGING MARKET SRI LANKA</w:t>
      </w:r>
    </w:p>
    <w:p w:rsidR="00000000" w:rsidDel="00000000" w:rsidP="00000000" w:rsidRDefault="00000000" w:rsidRPr="00000000" w14:paraId="000000F1">
      <w:pPr>
        <w:spacing w:after="0" w:before="0" w:lineRule="auto"/>
        <w:jc w:val="center"/>
        <w:rPr>
          <w:color w:val="555555"/>
          <w:sz w:val="21"/>
          <w:szCs w:val="21"/>
        </w:rPr>
      </w:pPr>
      <w:r w:rsidDel="00000000" w:rsidR="00000000" w:rsidRPr="00000000">
        <w:rPr>
          <w:color w:val="555555"/>
          <w:sz w:val="21"/>
          <w:szCs w:val="21"/>
          <w:rtl w:val="0"/>
        </w:rPr>
        <w:t xml:space="preserve">Kavini Silva</w:t>
      </w:r>
    </w:p>
    <w:p w:rsidR="00000000" w:rsidDel="00000000" w:rsidP="00000000" w:rsidRDefault="00000000" w:rsidRPr="00000000" w14:paraId="000000F2">
      <w:pPr>
        <w:spacing w:after="0" w:before="0" w:lineRule="auto"/>
        <w:jc w:val="center"/>
        <w:rPr>
          <w:color w:val="555555"/>
          <w:sz w:val="21"/>
          <w:szCs w:val="21"/>
        </w:rPr>
      </w:pPr>
      <w:r w:rsidDel="00000000" w:rsidR="00000000" w:rsidRPr="00000000">
        <w:rPr>
          <w:color w:val="555555"/>
          <w:sz w:val="21"/>
          <w:szCs w:val="21"/>
          <w:rtl w:val="0"/>
        </w:rPr>
        <w:t xml:space="preserve">Chaduni Athukorala</w:t>
      </w:r>
    </w:p>
    <w:p w:rsidR="00000000" w:rsidDel="00000000" w:rsidP="00000000" w:rsidRDefault="00000000" w:rsidRPr="00000000" w14:paraId="000000F3">
      <w:pPr>
        <w:spacing w:after="0" w:before="0" w:lineRule="auto"/>
        <w:jc w:val="center"/>
        <w:rPr>
          <w:color w:val="555555"/>
          <w:sz w:val="21"/>
          <w:szCs w:val="21"/>
        </w:rPr>
      </w:pPr>
      <w:r w:rsidDel="00000000" w:rsidR="00000000" w:rsidRPr="00000000">
        <w:rPr>
          <w:color w:val="555555"/>
          <w:sz w:val="21"/>
          <w:szCs w:val="21"/>
          <w:rtl w:val="0"/>
        </w:rPr>
        <w:t xml:space="preserve">Ishara Ayanthi</w:t>
      </w:r>
    </w:p>
    <w:p w:rsidR="00000000" w:rsidDel="00000000" w:rsidP="00000000" w:rsidRDefault="00000000" w:rsidRPr="00000000" w14:paraId="000000F4">
      <w:pPr>
        <w:spacing w:after="0" w:before="0" w:lineRule="auto"/>
        <w:jc w:val="center"/>
        <w:rPr>
          <w:color w:val="555555"/>
          <w:sz w:val="21"/>
          <w:szCs w:val="21"/>
        </w:rPr>
      </w:pPr>
      <w:r w:rsidDel="00000000" w:rsidR="00000000" w:rsidRPr="00000000">
        <w:rPr>
          <w:color w:val="555555"/>
          <w:sz w:val="21"/>
          <w:szCs w:val="21"/>
          <w:rtl w:val="0"/>
        </w:rPr>
        <w:t xml:space="preserve">Akhila Rathgama</w:t>
      </w:r>
    </w:p>
    <w:p w:rsidR="00000000" w:rsidDel="00000000" w:rsidP="00000000" w:rsidRDefault="00000000" w:rsidRPr="00000000" w14:paraId="000000F5">
      <w:pPr>
        <w:jc w:val="left"/>
        <w:rPr>
          <w:color w:val="555555"/>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highlight w:val="white"/>
        <w:lang w:val="en"/>
      </w:rPr>
    </w:rPrDefault>
    <w:pPrDefault>
      <w:pPr>
        <w:spacing w:after="300" w:before="3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